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4005" w14:textId="322142ED" w:rsidR="002B2E67" w:rsidRPr="001D0933" w:rsidRDefault="002B2E67" w:rsidP="002B2E67">
      <w:pPr>
        <w:shd w:val="clear" w:color="auto" w:fill="C5E0B3" w:themeFill="accent6" w:themeFillTint="66"/>
        <w:spacing w:line="252" w:lineRule="auto"/>
        <w:rPr>
          <w:rFonts w:ascii="Cambria" w:hAnsi="Cambria" w:cs="Calibri"/>
          <w:b/>
          <w:szCs w:val="22"/>
        </w:rPr>
      </w:pPr>
      <w:bookmarkStart w:id="0" w:name="_Hlk44931465"/>
      <w:r w:rsidRPr="001D0933">
        <w:rPr>
          <w:rFonts w:ascii="Cambria" w:hAnsi="Cambria" w:cs="Calibri"/>
          <w:b/>
          <w:szCs w:val="22"/>
        </w:rPr>
        <w:t xml:space="preserve">ITEM 3:  Approval of the </w:t>
      </w:r>
      <w:r w:rsidR="00733643">
        <w:rPr>
          <w:rFonts w:ascii="Cambria" w:hAnsi="Cambria" w:cs="Calibri"/>
          <w:b/>
          <w:szCs w:val="22"/>
        </w:rPr>
        <w:t>January</w:t>
      </w:r>
      <w:r w:rsidR="000A17BB">
        <w:rPr>
          <w:rFonts w:ascii="Cambria" w:hAnsi="Cambria" w:cs="Calibri"/>
          <w:b/>
          <w:szCs w:val="22"/>
        </w:rPr>
        <w:t xml:space="preserve"> </w:t>
      </w:r>
      <w:r w:rsidR="00733643">
        <w:rPr>
          <w:rFonts w:ascii="Cambria" w:hAnsi="Cambria" w:cs="Calibri"/>
          <w:b/>
          <w:szCs w:val="22"/>
        </w:rPr>
        <w:t>2024</w:t>
      </w:r>
      <w:r w:rsidR="00954C13">
        <w:rPr>
          <w:rFonts w:ascii="Cambria" w:hAnsi="Cambria" w:cs="Calibri"/>
          <w:b/>
          <w:szCs w:val="22"/>
        </w:rPr>
        <w:t xml:space="preserve"> </w:t>
      </w:r>
      <w:r w:rsidRPr="001D0933">
        <w:rPr>
          <w:rFonts w:ascii="Cambria" w:hAnsi="Cambria" w:cs="Calibri"/>
          <w:b/>
          <w:szCs w:val="22"/>
        </w:rPr>
        <w:t>Meeting Minutes</w:t>
      </w:r>
    </w:p>
    <w:p w14:paraId="1BA0DE61" w14:textId="748D7AD8" w:rsidR="002B2E67" w:rsidRPr="001D0933" w:rsidRDefault="002B2E67" w:rsidP="002B2E67">
      <w:pPr>
        <w:pStyle w:val="Style1"/>
        <w:rPr>
          <w:rFonts w:ascii="Cambria" w:hAnsi="Cambria"/>
        </w:rPr>
      </w:pPr>
      <w:r w:rsidRPr="001D0933">
        <w:rPr>
          <w:rFonts w:ascii="Cambria" w:hAnsi="Cambria"/>
        </w:rPr>
        <w:t xml:space="preserve">Approval of the </w:t>
      </w:r>
      <w:r w:rsidR="00733643">
        <w:rPr>
          <w:rFonts w:ascii="Cambria" w:hAnsi="Cambria"/>
        </w:rPr>
        <w:t>January</w:t>
      </w:r>
      <w:r w:rsidR="00131DAA">
        <w:rPr>
          <w:rFonts w:ascii="Cambria" w:hAnsi="Cambria"/>
        </w:rPr>
        <w:t xml:space="preserve"> E</w:t>
      </w:r>
      <w:r w:rsidRPr="001D0933">
        <w:rPr>
          <w:rFonts w:ascii="Cambria" w:hAnsi="Cambria"/>
        </w:rPr>
        <w:t>xecutive Board Meeting minutes</w:t>
      </w:r>
    </w:p>
    <w:p w14:paraId="057FEBB6" w14:textId="77777777" w:rsidR="002B2E67" w:rsidRPr="001D0933" w:rsidRDefault="002B2E67" w:rsidP="002B2E67">
      <w:pPr>
        <w:pStyle w:val="Style1"/>
        <w:rPr>
          <w:rFonts w:ascii="Cambria" w:hAnsi="Cambria"/>
        </w:rPr>
      </w:pPr>
    </w:p>
    <w:p w14:paraId="178248A3" w14:textId="77777777" w:rsidR="002B2E67" w:rsidRPr="001D0933" w:rsidRDefault="002B2E67" w:rsidP="002B2E67">
      <w:pPr>
        <w:pStyle w:val="Style1"/>
        <w:shd w:val="clear" w:color="auto" w:fill="D9E2F3" w:themeFill="accent5" w:themeFillTint="33"/>
        <w:rPr>
          <w:rFonts w:ascii="Cambria" w:hAnsi="Cambria"/>
        </w:rPr>
      </w:pPr>
      <w:r w:rsidRPr="001D0933">
        <w:rPr>
          <w:rFonts w:ascii="Cambria" w:hAnsi="Cambria"/>
        </w:rPr>
        <w:t>Attachments</w:t>
      </w:r>
    </w:p>
    <w:p w14:paraId="7C294C6F" w14:textId="44A6D7F4" w:rsidR="002B2E67" w:rsidRPr="001D0933" w:rsidRDefault="002B2E67" w:rsidP="002B2E67">
      <w:pPr>
        <w:pStyle w:val="ListParagraph"/>
        <w:numPr>
          <w:ilvl w:val="0"/>
          <w:numId w:val="4"/>
        </w:numPr>
        <w:spacing w:after="160" w:line="252" w:lineRule="auto"/>
        <w:rPr>
          <w:rFonts w:ascii="Cambria" w:hAnsi="Cambria" w:cs="Calibri"/>
        </w:rPr>
      </w:pPr>
      <w:r w:rsidRPr="001D0933">
        <w:rPr>
          <w:rFonts w:ascii="Cambria" w:hAnsi="Cambria" w:cs="Calibri"/>
        </w:rPr>
        <w:t>Summary Minutes to Executive Board Meeting (</w:t>
      </w:r>
      <w:r w:rsidR="00733643">
        <w:rPr>
          <w:rFonts w:ascii="Cambria" w:hAnsi="Cambria" w:cs="Calibri"/>
        </w:rPr>
        <w:t>January 11, 2024</w:t>
      </w:r>
      <w:r w:rsidRPr="001D0933">
        <w:rPr>
          <w:rFonts w:ascii="Cambria" w:hAnsi="Cambria" w:cs="Calibri"/>
        </w:rPr>
        <w:t>)</w:t>
      </w:r>
    </w:p>
    <w:p w14:paraId="5C3BF0DE" w14:textId="77777777" w:rsidR="002B2E67" w:rsidRDefault="002B2E67" w:rsidP="00B22B5F">
      <w:pPr>
        <w:jc w:val="center"/>
        <w:rPr>
          <w:rFonts w:ascii="Cambria" w:hAnsi="Cambria" w:cs="Arial"/>
          <w:b/>
          <w:sz w:val="22"/>
          <w:szCs w:val="22"/>
        </w:rPr>
      </w:pPr>
    </w:p>
    <w:p w14:paraId="3EA1F2B8" w14:textId="77777777" w:rsidR="002B2E67" w:rsidRDefault="002B2E67" w:rsidP="00B22B5F">
      <w:pPr>
        <w:jc w:val="center"/>
        <w:rPr>
          <w:rFonts w:ascii="Cambria" w:hAnsi="Cambria" w:cs="Arial"/>
          <w:b/>
          <w:sz w:val="22"/>
          <w:szCs w:val="22"/>
        </w:rPr>
      </w:pPr>
    </w:p>
    <w:p w14:paraId="43C36857" w14:textId="77777777" w:rsidR="002B2E67" w:rsidRDefault="002B2E67" w:rsidP="00B22B5F">
      <w:pPr>
        <w:jc w:val="center"/>
        <w:rPr>
          <w:rFonts w:ascii="Cambria" w:hAnsi="Cambria" w:cs="Arial"/>
          <w:b/>
          <w:sz w:val="22"/>
          <w:szCs w:val="22"/>
        </w:rPr>
      </w:pPr>
    </w:p>
    <w:p w14:paraId="5CC7D670" w14:textId="77777777" w:rsidR="002B2E67" w:rsidRDefault="002B2E67" w:rsidP="00B22B5F">
      <w:pPr>
        <w:jc w:val="center"/>
        <w:rPr>
          <w:rFonts w:ascii="Cambria" w:hAnsi="Cambria" w:cs="Arial"/>
          <w:b/>
          <w:sz w:val="22"/>
          <w:szCs w:val="22"/>
        </w:rPr>
      </w:pPr>
    </w:p>
    <w:p w14:paraId="66C78D5C" w14:textId="77777777" w:rsidR="002B2E67" w:rsidRDefault="002B2E67" w:rsidP="00B22B5F">
      <w:pPr>
        <w:jc w:val="center"/>
        <w:rPr>
          <w:rFonts w:ascii="Cambria" w:hAnsi="Cambria" w:cs="Arial"/>
          <w:b/>
          <w:sz w:val="22"/>
          <w:szCs w:val="22"/>
        </w:rPr>
      </w:pPr>
    </w:p>
    <w:p w14:paraId="23C4E519" w14:textId="77777777" w:rsidR="002B2E67" w:rsidRDefault="002B2E67" w:rsidP="00B22B5F">
      <w:pPr>
        <w:jc w:val="center"/>
        <w:rPr>
          <w:rFonts w:ascii="Cambria" w:hAnsi="Cambria" w:cs="Arial"/>
          <w:b/>
          <w:sz w:val="22"/>
          <w:szCs w:val="22"/>
        </w:rPr>
      </w:pPr>
    </w:p>
    <w:p w14:paraId="2E9977A8" w14:textId="77777777" w:rsidR="002B2E67" w:rsidRDefault="002B2E67" w:rsidP="00B22B5F">
      <w:pPr>
        <w:jc w:val="center"/>
        <w:rPr>
          <w:rFonts w:ascii="Cambria" w:hAnsi="Cambria" w:cs="Arial"/>
          <w:b/>
          <w:sz w:val="22"/>
          <w:szCs w:val="22"/>
        </w:rPr>
      </w:pPr>
    </w:p>
    <w:p w14:paraId="485BA3C5" w14:textId="77777777" w:rsidR="002B2E67" w:rsidRDefault="002B2E67" w:rsidP="00B22B5F">
      <w:pPr>
        <w:jc w:val="center"/>
        <w:rPr>
          <w:rFonts w:ascii="Cambria" w:hAnsi="Cambria" w:cs="Arial"/>
          <w:b/>
          <w:sz w:val="22"/>
          <w:szCs w:val="22"/>
        </w:rPr>
      </w:pPr>
    </w:p>
    <w:p w14:paraId="5A014D23" w14:textId="77777777" w:rsidR="002B2E67" w:rsidRDefault="002B2E67" w:rsidP="00B22B5F">
      <w:pPr>
        <w:jc w:val="center"/>
        <w:rPr>
          <w:rFonts w:ascii="Cambria" w:hAnsi="Cambria" w:cs="Arial"/>
          <w:b/>
          <w:sz w:val="22"/>
          <w:szCs w:val="22"/>
        </w:rPr>
      </w:pPr>
    </w:p>
    <w:p w14:paraId="38B8117E" w14:textId="77777777" w:rsidR="002B2E67" w:rsidRDefault="002B2E67" w:rsidP="00B22B5F">
      <w:pPr>
        <w:jc w:val="center"/>
        <w:rPr>
          <w:rFonts w:ascii="Cambria" w:hAnsi="Cambria" w:cs="Arial"/>
          <w:b/>
          <w:sz w:val="22"/>
          <w:szCs w:val="22"/>
        </w:rPr>
      </w:pPr>
    </w:p>
    <w:p w14:paraId="487115D8" w14:textId="77777777" w:rsidR="002B2E67" w:rsidRDefault="002B2E67" w:rsidP="00B22B5F">
      <w:pPr>
        <w:jc w:val="center"/>
        <w:rPr>
          <w:rFonts w:ascii="Cambria" w:hAnsi="Cambria" w:cs="Arial"/>
          <w:b/>
          <w:sz w:val="22"/>
          <w:szCs w:val="22"/>
        </w:rPr>
      </w:pPr>
    </w:p>
    <w:p w14:paraId="38ECBFB3" w14:textId="77777777" w:rsidR="002B2E67" w:rsidRDefault="002B2E67" w:rsidP="00B22B5F">
      <w:pPr>
        <w:jc w:val="center"/>
        <w:rPr>
          <w:rFonts w:ascii="Cambria" w:hAnsi="Cambria" w:cs="Arial"/>
          <w:b/>
          <w:sz w:val="22"/>
          <w:szCs w:val="22"/>
        </w:rPr>
      </w:pPr>
    </w:p>
    <w:p w14:paraId="57918E7E" w14:textId="77777777" w:rsidR="002B2E67" w:rsidRDefault="002B2E67" w:rsidP="00B22B5F">
      <w:pPr>
        <w:jc w:val="center"/>
        <w:rPr>
          <w:rFonts w:ascii="Cambria" w:hAnsi="Cambria" w:cs="Arial"/>
          <w:b/>
          <w:sz w:val="22"/>
          <w:szCs w:val="22"/>
        </w:rPr>
      </w:pPr>
    </w:p>
    <w:p w14:paraId="56353291" w14:textId="77777777" w:rsidR="002B2E67" w:rsidRDefault="002B2E67" w:rsidP="00B22B5F">
      <w:pPr>
        <w:jc w:val="center"/>
        <w:rPr>
          <w:rFonts w:ascii="Cambria" w:hAnsi="Cambria" w:cs="Arial"/>
          <w:b/>
          <w:sz w:val="22"/>
          <w:szCs w:val="22"/>
        </w:rPr>
      </w:pPr>
    </w:p>
    <w:p w14:paraId="5CDAD9AD" w14:textId="77777777" w:rsidR="002B2E67" w:rsidRDefault="002B2E67" w:rsidP="00B22B5F">
      <w:pPr>
        <w:jc w:val="center"/>
        <w:rPr>
          <w:rFonts w:ascii="Cambria" w:hAnsi="Cambria" w:cs="Arial"/>
          <w:b/>
          <w:sz w:val="22"/>
          <w:szCs w:val="22"/>
        </w:rPr>
      </w:pPr>
    </w:p>
    <w:p w14:paraId="11A49FC7" w14:textId="77777777" w:rsidR="002B2E67" w:rsidRDefault="002B2E67" w:rsidP="00B22B5F">
      <w:pPr>
        <w:jc w:val="center"/>
        <w:rPr>
          <w:rFonts w:ascii="Cambria" w:hAnsi="Cambria" w:cs="Arial"/>
          <w:b/>
          <w:sz w:val="22"/>
          <w:szCs w:val="22"/>
        </w:rPr>
      </w:pPr>
    </w:p>
    <w:p w14:paraId="51CD0A66" w14:textId="77777777" w:rsidR="002B2E67" w:rsidRDefault="002B2E67" w:rsidP="00B22B5F">
      <w:pPr>
        <w:jc w:val="center"/>
        <w:rPr>
          <w:rFonts w:ascii="Cambria" w:hAnsi="Cambria" w:cs="Arial"/>
          <w:b/>
          <w:sz w:val="22"/>
          <w:szCs w:val="22"/>
        </w:rPr>
      </w:pPr>
    </w:p>
    <w:p w14:paraId="33C0C09F" w14:textId="77777777" w:rsidR="002B2E67" w:rsidRDefault="002B2E67" w:rsidP="00B22B5F">
      <w:pPr>
        <w:jc w:val="center"/>
        <w:rPr>
          <w:rFonts w:ascii="Cambria" w:hAnsi="Cambria" w:cs="Arial"/>
          <w:b/>
          <w:sz w:val="22"/>
          <w:szCs w:val="22"/>
        </w:rPr>
      </w:pPr>
    </w:p>
    <w:p w14:paraId="166CDEF4" w14:textId="77777777" w:rsidR="002B2E67" w:rsidRDefault="002B2E67" w:rsidP="00B22B5F">
      <w:pPr>
        <w:jc w:val="center"/>
        <w:rPr>
          <w:rFonts w:ascii="Cambria" w:hAnsi="Cambria" w:cs="Arial"/>
          <w:b/>
          <w:sz w:val="22"/>
          <w:szCs w:val="22"/>
        </w:rPr>
      </w:pPr>
    </w:p>
    <w:p w14:paraId="68895CEA" w14:textId="77777777" w:rsidR="002B2E67" w:rsidRDefault="002B2E67" w:rsidP="00B22B5F">
      <w:pPr>
        <w:jc w:val="center"/>
        <w:rPr>
          <w:rFonts w:ascii="Cambria" w:hAnsi="Cambria" w:cs="Arial"/>
          <w:b/>
          <w:sz w:val="22"/>
          <w:szCs w:val="22"/>
        </w:rPr>
      </w:pPr>
    </w:p>
    <w:p w14:paraId="1AEF7D82" w14:textId="77777777" w:rsidR="002B2E67" w:rsidRDefault="002B2E67" w:rsidP="00B22B5F">
      <w:pPr>
        <w:jc w:val="center"/>
        <w:rPr>
          <w:rFonts w:ascii="Cambria" w:hAnsi="Cambria" w:cs="Arial"/>
          <w:b/>
          <w:sz w:val="22"/>
          <w:szCs w:val="22"/>
        </w:rPr>
      </w:pPr>
    </w:p>
    <w:p w14:paraId="775A4AE7" w14:textId="77777777" w:rsidR="002B2E67" w:rsidRDefault="002B2E67" w:rsidP="00B22B5F">
      <w:pPr>
        <w:jc w:val="center"/>
        <w:rPr>
          <w:rFonts w:ascii="Cambria" w:hAnsi="Cambria" w:cs="Arial"/>
          <w:b/>
          <w:sz w:val="22"/>
          <w:szCs w:val="22"/>
        </w:rPr>
      </w:pPr>
    </w:p>
    <w:p w14:paraId="23284AA9" w14:textId="77777777" w:rsidR="00B31296" w:rsidRDefault="00B31296" w:rsidP="00B22B5F">
      <w:pPr>
        <w:jc w:val="center"/>
        <w:rPr>
          <w:rFonts w:ascii="Cambria" w:hAnsi="Cambria" w:cs="Arial"/>
          <w:b/>
          <w:sz w:val="22"/>
          <w:szCs w:val="22"/>
        </w:rPr>
        <w:sectPr w:rsidR="00B31296" w:rsidSect="00B31296">
          <w:footerReference w:type="default" r:id="rId8"/>
          <w:pgSz w:w="12240" w:h="15840"/>
          <w:pgMar w:top="1440" w:right="1440" w:bottom="1440" w:left="1440" w:header="720" w:footer="345" w:gutter="0"/>
          <w:cols w:space="720"/>
          <w:docGrid w:linePitch="360"/>
        </w:sectPr>
      </w:pPr>
    </w:p>
    <w:p w14:paraId="1F079A10" w14:textId="084807AF" w:rsidR="00B22B5F" w:rsidRPr="00404708" w:rsidRDefault="00B22B5F" w:rsidP="00B22B5F">
      <w:pPr>
        <w:jc w:val="center"/>
        <w:rPr>
          <w:rFonts w:ascii="Cambria" w:hAnsi="Cambria" w:cs="Arial"/>
          <w:b/>
          <w:sz w:val="22"/>
          <w:szCs w:val="22"/>
        </w:rPr>
      </w:pPr>
      <w:r w:rsidRPr="00404708">
        <w:rPr>
          <w:rFonts w:ascii="Cambria" w:hAnsi="Cambria" w:cs="Arial"/>
          <w:b/>
          <w:sz w:val="22"/>
          <w:szCs w:val="22"/>
        </w:rPr>
        <w:lastRenderedPageBreak/>
        <w:t>A REGIONAL COALITION FOR HOUSING (ARCH)</w:t>
      </w:r>
    </w:p>
    <w:p w14:paraId="01AE2B10" w14:textId="77777777" w:rsidR="00B22B5F" w:rsidRPr="00404708" w:rsidRDefault="00B22B5F" w:rsidP="00B22B5F">
      <w:pPr>
        <w:jc w:val="center"/>
        <w:rPr>
          <w:rFonts w:ascii="Cambria" w:hAnsi="Cambria" w:cs="Arial"/>
          <w:sz w:val="22"/>
          <w:szCs w:val="22"/>
        </w:rPr>
      </w:pPr>
      <w:r w:rsidRPr="00404708">
        <w:rPr>
          <w:rFonts w:ascii="Cambria" w:hAnsi="Cambria" w:cs="Arial"/>
          <w:sz w:val="22"/>
          <w:szCs w:val="22"/>
        </w:rPr>
        <w:t>Summary Minutes to Executive Board Meeting</w:t>
      </w:r>
    </w:p>
    <w:p w14:paraId="11B6B0B9" w14:textId="77777777" w:rsidR="00B22B5F" w:rsidRPr="00404708" w:rsidRDefault="00B22B5F" w:rsidP="00B22B5F">
      <w:pPr>
        <w:rPr>
          <w:rFonts w:ascii="Cambria" w:hAnsi="Cambria" w:cs="Arial"/>
          <w:sz w:val="22"/>
          <w:szCs w:val="22"/>
        </w:rPr>
      </w:pPr>
    </w:p>
    <w:p w14:paraId="28A66D9F" w14:textId="1812F2AB" w:rsidR="00B22B5F" w:rsidRPr="00404708" w:rsidRDefault="001921FC" w:rsidP="00B22B5F">
      <w:pPr>
        <w:rPr>
          <w:rFonts w:ascii="Cambria" w:hAnsi="Cambria" w:cs="Arial"/>
          <w:sz w:val="22"/>
          <w:szCs w:val="22"/>
        </w:rPr>
      </w:pPr>
      <w:r>
        <w:rPr>
          <w:rFonts w:ascii="Cambria" w:hAnsi="Cambria" w:cs="Arial"/>
          <w:sz w:val="22"/>
          <w:szCs w:val="22"/>
        </w:rPr>
        <w:t>Date</w:t>
      </w:r>
      <w:r w:rsidR="001D4F86">
        <w:rPr>
          <w:rFonts w:ascii="Cambria" w:hAnsi="Cambria" w:cs="Arial"/>
          <w:sz w:val="22"/>
          <w:szCs w:val="22"/>
        </w:rPr>
        <w:t xml:space="preserve"> </w:t>
      </w:r>
      <w:r w:rsidR="009C62AC">
        <w:rPr>
          <w:rFonts w:ascii="Cambria" w:hAnsi="Cambria" w:cs="Arial"/>
          <w:sz w:val="22"/>
          <w:szCs w:val="22"/>
        </w:rPr>
        <w:t xml:space="preserve">January 11, </w:t>
      </w:r>
      <w:proofErr w:type="gramStart"/>
      <w:r w:rsidR="009C62AC">
        <w:rPr>
          <w:rFonts w:ascii="Cambria" w:hAnsi="Cambria" w:cs="Arial"/>
          <w:sz w:val="22"/>
          <w:szCs w:val="22"/>
        </w:rPr>
        <w:t>2024</w:t>
      </w:r>
      <w:proofErr w:type="gramEnd"/>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 xml:space="preserve">  </w:t>
      </w:r>
      <w:r w:rsidR="007C4979" w:rsidRPr="00404708">
        <w:rPr>
          <w:rFonts w:ascii="Cambria" w:hAnsi="Cambria" w:cs="Arial"/>
          <w:sz w:val="22"/>
          <w:szCs w:val="22"/>
        </w:rPr>
        <w:tab/>
      </w:r>
      <w:r w:rsidR="007C4979" w:rsidRPr="00404708">
        <w:rPr>
          <w:rFonts w:ascii="Cambria" w:hAnsi="Cambria" w:cs="Arial"/>
          <w:sz w:val="22"/>
          <w:szCs w:val="22"/>
        </w:rPr>
        <w:tab/>
      </w:r>
      <w:r w:rsidR="00C97CCF" w:rsidRPr="00404708">
        <w:rPr>
          <w:rFonts w:ascii="Cambria" w:hAnsi="Cambria" w:cs="Arial"/>
          <w:sz w:val="22"/>
          <w:szCs w:val="22"/>
        </w:rPr>
        <w:t xml:space="preserve">              </w:t>
      </w:r>
      <w:r w:rsidR="00703446" w:rsidRPr="00404708">
        <w:rPr>
          <w:rFonts w:ascii="Cambria" w:hAnsi="Cambria" w:cs="Arial"/>
          <w:sz w:val="22"/>
          <w:szCs w:val="22"/>
        </w:rPr>
        <w:t>Hybrid</w:t>
      </w:r>
      <w:r w:rsidR="007C4979" w:rsidRPr="00404708">
        <w:rPr>
          <w:rFonts w:ascii="Cambria" w:hAnsi="Cambria" w:cs="Arial"/>
          <w:sz w:val="22"/>
          <w:szCs w:val="22"/>
        </w:rPr>
        <w:t xml:space="preserve"> Meeting</w:t>
      </w:r>
    </w:p>
    <w:p w14:paraId="13C83106" w14:textId="18EFAD0E" w:rsidR="00B22B5F" w:rsidRPr="00404708" w:rsidRDefault="00B74CA7" w:rsidP="00B22B5F">
      <w:pPr>
        <w:rPr>
          <w:rFonts w:ascii="Cambria" w:hAnsi="Cambria" w:cs="Arial"/>
          <w:sz w:val="22"/>
          <w:szCs w:val="22"/>
        </w:rPr>
      </w:pPr>
      <w:r w:rsidRPr="00404708">
        <w:rPr>
          <w:rFonts w:ascii="Cambria" w:hAnsi="Cambria" w:cs="Arial"/>
          <w:sz w:val="22"/>
          <w:szCs w:val="22"/>
        </w:rPr>
        <w:t>9:0</w:t>
      </w:r>
      <w:r w:rsidR="00563CA9">
        <w:rPr>
          <w:rFonts w:ascii="Cambria" w:hAnsi="Cambria" w:cs="Arial"/>
          <w:sz w:val="22"/>
          <w:szCs w:val="22"/>
        </w:rPr>
        <w:t>0</w:t>
      </w:r>
      <w:r w:rsidR="003B4FBA">
        <w:rPr>
          <w:rFonts w:ascii="Cambria" w:hAnsi="Cambria" w:cs="Arial"/>
          <w:sz w:val="22"/>
          <w:szCs w:val="22"/>
        </w:rPr>
        <w:t xml:space="preserve"> </w:t>
      </w:r>
      <w:r w:rsidRPr="00404708">
        <w:rPr>
          <w:rFonts w:ascii="Cambria" w:hAnsi="Cambria" w:cs="Arial"/>
          <w:sz w:val="22"/>
          <w:szCs w:val="22"/>
        </w:rPr>
        <w:t>am</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ab/>
      </w:r>
    </w:p>
    <w:p w14:paraId="020D78DE" w14:textId="77777777" w:rsidR="00B22B5F" w:rsidRPr="00404708" w:rsidRDefault="00B22B5F" w:rsidP="00B22B5F">
      <w:pPr>
        <w:rPr>
          <w:rFonts w:ascii="Cambria" w:hAnsi="Cambria" w:cs="Arial"/>
          <w:sz w:val="22"/>
          <w:szCs w:val="22"/>
        </w:rPr>
      </w:pPr>
    </w:p>
    <w:p w14:paraId="68E81C8C" w14:textId="230E73F9" w:rsidR="00B62B5B" w:rsidRDefault="002F19C0" w:rsidP="00B62B5B">
      <w:pPr>
        <w:rPr>
          <w:rFonts w:ascii="Cambria" w:hAnsi="Cambria" w:cs="Arial"/>
          <w:bCs/>
          <w:sz w:val="22"/>
          <w:szCs w:val="22"/>
        </w:rPr>
      </w:pPr>
      <w:r>
        <w:rPr>
          <w:rFonts w:ascii="Cambria" w:hAnsi="Cambria" w:cs="Arial"/>
          <w:b/>
          <w:sz w:val="22"/>
          <w:szCs w:val="22"/>
        </w:rPr>
        <w:t xml:space="preserve">Board Members </w:t>
      </w:r>
      <w:r w:rsidR="00B22B5F" w:rsidRPr="00404708">
        <w:rPr>
          <w:rFonts w:ascii="Cambria" w:hAnsi="Cambria" w:cs="Arial"/>
          <w:b/>
          <w:sz w:val="22"/>
          <w:szCs w:val="22"/>
        </w:rPr>
        <w:t>Present:</w:t>
      </w:r>
      <w:r w:rsidR="00B62B5B" w:rsidRPr="00B62B5B">
        <w:rPr>
          <w:rFonts w:ascii="Cambria" w:hAnsi="Cambria" w:cs="Arial"/>
          <w:bCs/>
          <w:sz w:val="22"/>
          <w:szCs w:val="22"/>
        </w:rPr>
        <w:t xml:space="preserve"> </w:t>
      </w:r>
    </w:p>
    <w:p w14:paraId="41A866D4" w14:textId="76DB6A77" w:rsidR="00131DAA" w:rsidRDefault="00131DAA" w:rsidP="00B62B5B">
      <w:pPr>
        <w:ind w:firstLine="720"/>
        <w:rPr>
          <w:rFonts w:ascii="Cambria" w:hAnsi="Cambria" w:cs="Arial"/>
          <w:bCs/>
          <w:sz w:val="22"/>
          <w:szCs w:val="22"/>
        </w:rPr>
      </w:pPr>
      <w:r w:rsidRPr="00490FF8">
        <w:rPr>
          <w:rFonts w:ascii="Cambria" w:hAnsi="Cambria" w:cs="Arial"/>
          <w:bCs/>
          <w:sz w:val="22"/>
          <w:szCs w:val="22"/>
        </w:rPr>
        <w:t>C</w:t>
      </w:r>
      <w:r w:rsidRPr="00604090">
        <w:rPr>
          <w:rFonts w:ascii="Cambria" w:hAnsi="Cambria" w:cs="Arial"/>
          <w:sz w:val="22"/>
          <w:szCs w:val="22"/>
        </w:rPr>
        <w:t>arol Helland, City of Redmond, Director of Planning and Community Development</w:t>
      </w:r>
    </w:p>
    <w:p w14:paraId="199B6BE1" w14:textId="02BDF6D7" w:rsidR="009C62AC" w:rsidRDefault="00B62B5B" w:rsidP="009C62AC">
      <w:pPr>
        <w:ind w:firstLine="720"/>
        <w:rPr>
          <w:rFonts w:ascii="Cambria" w:eastAsiaTheme="minorHAnsi" w:hAnsi="Cambria" w:cs="Arial"/>
          <w:color w:val="000000"/>
          <w:sz w:val="22"/>
          <w:szCs w:val="22"/>
        </w:rPr>
      </w:pPr>
      <w:r w:rsidRPr="00604090">
        <w:rPr>
          <w:rFonts w:ascii="Cambria" w:hAnsi="Cambria" w:cs="Arial"/>
          <w:bCs/>
          <w:sz w:val="22"/>
          <w:szCs w:val="22"/>
        </w:rPr>
        <w:t xml:space="preserve">Diane Carlson, City of Bellevue, </w:t>
      </w:r>
      <w:r w:rsidR="000A17BB">
        <w:rPr>
          <w:rFonts w:ascii="Cambria" w:hAnsi="Cambria" w:cs="Arial"/>
          <w:bCs/>
          <w:sz w:val="22"/>
          <w:szCs w:val="22"/>
        </w:rPr>
        <w:t>Acting</w:t>
      </w:r>
      <w:r w:rsidRPr="00604090">
        <w:rPr>
          <w:rFonts w:ascii="Cambria" w:eastAsiaTheme="minorHAnsi" w:hAnsi="Cambria" w:cs="Arial"/>
          <w:color w:val="000000"/>
          <w:sz w:val="22"/>
          <w:szCs w:val="22"/>
        </w:rPr>
        <w:t xml:space="preserve"> City Manager</w:t>
      </w:r>
    </w:p>
    <w:p w14:paraId="17B14FDF" w14:textId="59ED905B" w:rsidR="009D4855" w:rsidRPr="00604090" w:rsidRDefault="009D4855" w:rsidP="009C62AC">
      <w:pPr>
        <w:ind w:firstLine="720"/>
        <w:rPr>
          <w:rFonts w:ascii="Cambria" w:eastAsiaTheme="minorHAnsi" w:hAnsi="Cambria" w:cs="Arial"/>
          <w:color w:val="000000"/>
          <w:sz w:val="22"/>
          <w:szCs w:val="22"/>
        </w:rPr>
      </w:pPr>
      <w:r>
        <w:rPr>
          <w:rFonts w:ascii="Cambria" w:eastAsiaTheme="minorHAnsi" w:hAnsi="Cambria" w:cs="Arial"/>
          <w:color w:val="000000"/>
          <w:sz w:val="22"/>
          <w:szCs w:val="22"/>
        </w:rPr>
        <w:t>Nathan McCommon, City of Bellevue, Deputy City Manager</w:t>
      </w:r>
    </w:p>
    <w:p w14:paraId="1A3D367B" w14:textId="77777777" w:rsidR="00B62B5B" w:rsidRDefault="00B62B5B" w:rsidP="00B62B5B">
      <w:pPr>
        <w:ind w:firstLine="720"/>
        <w:rPr>
          <w:rFonts w:ascii="Cambria" w:hAnsi="Cambria" w:cs="Arial"/>
          <w:sz w:val="22"/>
          <w:szCs w:val="22"/>
        </w:rPr>
      </w:pPr>
      <w:r w:rsidRPr="00604090">
        <w:rPr>
          <w:rFonts w:ascii="Cambria" w:hAnsi="Cambria" w:cs="Arial"/>
          <w:sz w:val="22"/>
          <w:szCs w:val="22"/>
        </w:rPr>
        <w:t>David Pyle,</w:t>
      </w:r>
      <w:r w:rsidRPr="00263BE3">
        <w:rPr>
          <w:rFonts w:ascii="Cambria" w:hAnsi="Cambria" w:cs="Arial"/>
          <w:sz w:val="22"/>
          <w:szCs w:val="22"/>
        </w:rPr>
        <w:t xml:space="preserve"> City of Sammamish, Director of Community Development</w:t>
      </w:r>
    </w:p>
    <w:p w14:paraId="24D1B0CD" w14:textId="484ECF0E" w:rsidR="00B62B5B" w:rsidRDefault="00B62B5B" w:rsidP="00B62B5B">
      <w:pPr>
        <w:ind w:firstLine="720"/>
        <w:rPr>
          <w:rFonts w:ascii="Cambria" w:hAnsi="Cambria" w:cs="Arial"/>
          <w:sz w:val="22"/>
          <w:szCs w:val="22"/>
        </w:rPr>
      </w:pPr>
      <w:r>
        <w:rPr>
          <w:rFonts w:ascii="Cambria" w:hAnsi="Cambria" w:cs="Arial"/>
          <w:sz w:val="22"/>
          <w:szCs w:val="22"/>
        </w:rPr>
        <w:t>Maia Knox, City of Clyde Hill, Assistant City Manager</w:t>
      </w:r>
    </w:p>
    <w:p w14:paraId="37F5A0A2" w14:textId="0FFDC0FE" w:rsidR="00B62B5B" w:rsidRDefault="00B62B5B" w:rsidP="00B62B5B">
      <w:pPr>
        <w:ind w:firstLine="720"/>
        <w:rPr>
          <w:rFonts w:ascii="Cambria" w:hAnsi="Cambria" w:cs="Arial"/>
          <w:sz w:val="22"/>
          <w:szCs w:val="22"/>
        </w:rPr>
      </w:pPr>
      <w:r>
        <w:rPr>
          <w:rFonts w:ascii="Cambria" w:hAnsi="Cambria" w:cs="Arial"/>
          <w:sz w:val="22"/>
          <w:szCs w:val="22"/>
        </w:rPr>
        <w:t>Alison Van Gorp, City of Mercer Island, Director of Development Services</w:t>
      </w:r>
    </w:p>
    <w:p w14:paraId="2E64B96C" w14:textId="4FDB56CD" w:rsidR="00346FB2" w:rsidRDefault="00346FB2" w:rsidP="00B62B5B">
      <w:pPr>
        <w:ind w:firstLine="720"/>
        <w:rPr>
          <w:rFonts w:ascii="Cambria" w:hAnsi="Cambria" w:cs="Arial"/>
          <w:sz w:val="22"/>
          <w:szCs w:val="22"/>
        </w:rPr>
      </w:pPr>
      <w:r>
        <w:rPr>
          <w:rFonts w:ascii="Cambria" w:hAnsi="Cambria" w:cs="Arial"/>
          <w:sz w:val="22"/>
          <w:szCs w:val="22"/>
        </w:rPr>
        <w:t>Jared Hill, City of Woodinville, Intergovernmental Affairs Coordinator</w:t>
      </w:r>
    </w:p>
    <w:p w14:paraId="6A276735" w14:textId="6BFC7CE4" w:rsidR="003B4FBA" w:rsidRDefault="003B4FBA" w:rsidP="00B62B5B">
      <w:pPr>
        <w:ind w:firstLine="720"/>
        <w:rPr>
          <w:rFonts w:ascii="Cambria" w:hAnsi="Cambria" w:cs="Arial"/>
          <w:sz w:val="22"/>
          <w:szCs w:val="22"/>
        </w:rPr>
      </w:pPr>
      <w:r>
        <w:rPr>
          <w:rFonts w:ascii="Cambria" w:hAnsi="Cambria" w:cs="Arial"/>
          <w:sz w:val="22"/>
          <w:szCs w:val="22"/>
        </w:rPr>
        <w:t>Kurt Triplett, City of Kirkland, City Manager</w:t>
      </w:r>
    </w:p>
    <w:p w14:paraId="10F5D36F" w14:textId="41BCF921" w:rsidR="003B4FBA" w:rsidRDefault="003B4FBA" w:rsidP="00B62B5B">
      <w:pPr>
        <w:ind w:firstLine="720"/>
        <w:rPr>
          <w:rFonts w:ascii="Cambria" w:hAnsi="Cambria" w:cs="Arial"/>
          <w:sz w:val="22"/>
          <w:szCs w:val="22"/>
        </w:rPr>
      </w:pPr>
      <w:r>
        <w:rPr>
          <w:rFonts w:ascii="Cambria" w:hAnsi="Cambria" w:cs="Arial"/>
          <w:sz w:val="22"/>
          <w:szCs w:val="22"/>
        </w:rPr>
        <w:t>Debbie Bent, City of Kenmore, Community Development Director</w:t>
      </w:r>
    </w:p>
    <w:p w14:paraId="187DDF7E" w14:textId="77777777" w:rsidR="009D4855" w:rsidRDefault="009D4855" w:rsidP="009D4855">
      <w:pPr>
        <w:ind w:firstLine="720"/>
        <w:rPr>
          <w:rFonts w:ascii="Cambria" w:hAnsi="Cambria" w:cs="Arial"/>
          <w:sz w:val="22"/>
          <w:szCs w:val="22"/>
        </w:rPr>
      </w:pPr>
      <w:r>
        <w:rPr>
          <w:rFonts w:ascii="Cambria" w:hAnsi="Cambria" w:cs="Arial"/>
          <w:sz w:val="22"/>
          <w:szCs w:val="22"/>
        </w:rPr>
        <w:t>Wally Bobkiewicz, City of Issaquah, City Administrator</w:t>
      </w:r>
    </w:p>
    <w:p w14:paraId="32E79599" w14:textId="4C2B1C0B" w:rsidR="009D4855" w:rsidRDefault="009D4855" w:rsidP="009D4855">
      <w:pPr>
        <w:ind w:firstLine="720"/>
        <w:rPr>
          <w:rFonts w:ascii="Cambria" w:hAnsi="Cambria" w:cs="Arial"/>
          <w:sz w:val="22"/>
          <w:szCs w:val="22"/>
        </w:rPr>
      </w:pPr>
      <w:r>
        <w:rPr>
          <w:rFonts w:ascii="Cambria" w:hAnsi="Cambria" w:cs="Arial"/>
          <w:sz w:val="22"/>
          <w:szCs w:val="22"/>
        </w:rPr>
        <w:t>Kyle Stannert, City of Bothell, City Manager</w:t>
      </w:r>
    </w:p>
    <w:p w14:paraId="1ABEEEB4" w14:textId="245AAECA" w:rsidR="009D4855" w:rsidRDefault="009D4855" w:rsidP="009D4855">
      <w:pPr>
        <w:ind w:firstLine="720"/>
        <w:rPr>
          <w:rFonts w:ascii="Cambria" w:hAnsi="Cambria" w:cs="Arial"/>
          <w:sz w:val="22"/>
          <w:szCs w:val="22"/>
        </w:rPr>
      </w:pPr>
      <w:r>
        <w:rPr>
          <w:rFonts w:ascii="Cambria" w:hAnsi="Cambria" w:cs="Arial"/>
          <w:sz w:val="22"/>
          <w:szCs w:val="22"/>
        </w:rPr>
        <w:t xml:space="preserve">Simon Foster, King County, </w:t>
      </w:r>
      <w:r w:rsidR="000A17BB">
        <w:rPr>
          <w:rFonts w:ascii="Cambria" w:hAnsi="Cambria" w:cs="Arial"/>
          <w:sz w:val="22"/>
          <w:szCs w:val="22"/>
        </w:rPr>
        <w:t xml:space="preserve">HHCD </w:t>
      </w:r>
      <w:r w:rsidR="000A17BB" w:rsidRPr="000A17BB">
        <w:rPr>
          <w:rFonts w:ascii="Cambria" w:hAnsi="Cambria" w:cs="Arial"/>
          <w:sz w:val="22"/>
          <w:szCs w:val="22"/>
        </w:rPr>
        <w:t>Division Directo</w:t>
      </w:r>
      <w:r w:rsidR="000A17BB">
        <w:rPr>
          <w:rFonts w:ascii="Cambria" w:hAnsi="Cambria" w:cs="Arial"/>
          <w:sz w:val="22"/>
          <w:szCs w:val="22"/>
        </w:rPr>
        <w:t xml:space="preserve">r, </w:t>
      </w:r>
      <w:r>
        <w:rPr>
          <w:rFonts w:ascii="Cambria" w:hAnsi="Cambria" w:cs="Arial"/>
          <w:sz w:val="22"/>
          <w:szCs w:val="22"/>
        </w:rPr>
        <w:t>DCHS</w:t>
      </w:r>
    </w:p>
    <w:p w14:paraId="7A6B2E2A" w14:textId="04F6F873" w:rsidR="009C325A" w:rsidRDefault="009D4855" w:rsidP="00B62B5B">
      <w:pPr>
        <w:ind w:firstLine="720"/>
        <w:rPr>
          <w:rFonts w:ascii="Cambria" w:hAnsi="Cambria" w:cs="Arial"/>
          <w:sz w:val="22"/>
          <w:szCs w:val="22"/>
        </w:rPr>
      </w:pPr>
      <w:r>
        <w:rPr>
          <w:rFonts w:ascii="Cambria" w:hAnsi="Cambria" w:cs="Arial"/>
          <w:sz w:val="22"/>
          <w:szCs w:val="22"/>
        </w:rPr>
        <w:t xml:space="preserve">Erin Fitzgibbons, City of </w:t>
      </w:r>
      <w:r w:rsidRPr="00A14147">
        <w:rPr>
          <w:rFonts w:ascii="Cambria" w:hAnsi="Cambria" w:cs="Arial"/>
          <w:sz w:val="22"/>
          <w:szCs w:val="22"/>
        </w:rPr>
        <w:t xml:space="preserve">Newcastle, </w:t>
      </w:r>
      <w:r w:rsidR="00F936D0">
        <w:rPr>
          <w:rFonts w:ascii="Cambria" w:hAnsi="Cambria" w:cs="Arial"/>
          <w:sz w:val="22"/>
          <w:szCs w:val="22"/>
        </w:rPr>
        <w:t>Interim</w:t>
      </w:r>
      <w:r w:rsidR="00447850" w:rsidRPr="00A14147">
        <w:rPr>
          <w:rFonts w:ascii="Cambria" w:hAnsi="Cambria" w:cs="Arial"/>
          <w:sz w:val="22"/>
          <w:szCs w:val="22"/>
        </w:rPr>
        <w:t xml:space="preserve"> Community Development Director</w:t>
      </w:r>
    </w:p>
    <w:p w14:paraId="144726F0" w14:textId="08AD8E3F" w:rsidR="00F536F1" w:rsidRPr="00404708" w:rsidRDefault="00F536F1" w:rsidP="00F536F1">
      <w:pPr>
        <w:rPr>
          <w:rFonts w:ascii="Cambria" w:hAnsi="Cambria" w:cs="Arial"/>
          <w:sz w:val="22"/>
          <w:szCs w:val="22"/>
        </w:rPr>
      </w:pPr>
    </w:p>
    <w:p w14:paraId="7E95B8D7" w14:textId="77777777" w:rsidR="009C325A" w:rsidRDefault="002F19C0" w:rsidP="006A6040">
      <w:pPr>
        <w:rPr>
          <w:rFonts w:ascii="Cambria" w:hAnsi="Cambria" w:cs="Arial"/>
          <w:b/>
          <w:sz w:val="22"/>
          <w:szCs w:val="22"/>
        </w:rPr>
      </w:pPr>
      <w:r>
        <w:rPr>
          <w:rFonts w:ascii="Cambria" w:hAnsi="Cambria" w:cs="Arial"/>
          <w:b/>
          <w:sz w:val="22"/>
          <w:szCs w:val="22"/>
        </w:rPr>
        <w:t xml:space="preserve">Board Members </w:t>
      </w:r>
      <w:r w:rsidR="00F536F1" w:rsidRPr="00404708">
        <w:rPr>
          <w:rFonts w:ascii="Cambria" w:hAnsi="Cambria" w:cs="Arial"/>
          <w:b/>
          <w:sz w:val="22"/>
          <w:szCs w:val="22"/>
        </w:rPr>
        <w:t>Absent:</w:t>
      </w:r>
    </w:p>
    <w:p w14:paraId="1153B17B" w14:textId="50803578" w:rsidR="00E13B90" w:rsidRDefault="009D4855" w:rsidP="009D4855">
      <w:pPr>
        <w:rPr>
          <w:rFonts w:ascii="Cambria" w:hAnsi="Cambria" w:cs="Arial"/>
          <w:sz w:val="22"/>
          <w:szCs w:val="22"/>
        </w:rPr>
      </w:pPr>
      <w:r w:rsidRPr="009D4855">
        <w:rPr>
          <w:rFonts w:ascii="Cambria" w:hAnsi="Cambria" w:cs="Arial"/>
          <w:bCs/>
          <w:sz w:val="22"/>
          <w:szCs w:val="22"/>
        </w:rPr>
        <w:tab/>
        <w:t>Steve Burns, City of Medina, City Manager</w:t>
      </w:r>
    </w:p>
    <w:p w14:paraId="088FFDE4" w14:textId="77777777" w:rsidR="0099382F" w:rsidRPr="00404708" w:rsidRDefault="0099382F" w:rsidP="00F536F1">
      <w:pPr>
        <w:rPr>
          <w:rFonts w:ascii="Cambria" w:hAnsi="Cambria" w:cs="Arial"/>
          <w:sz w:val="22"/>
          <w:szCs w:val="22"/>
        </w:rPr>
      </w:pPr>
    </w:p>
    <w:p w14:paraId="6947D35C" w14:textId="3F4476EC" w:rsidR="00665AA9" w:rsidRDefault="00B22B5F" w:rsidP="00717AAE">
      <w:pPr>
        <w:rPr>
          <w:rFonts w:ascii="Cambria" w:hAnsi="Cambria" w:cs="Arial"/>
          <w:b/>
          <w:sz w:val="22"/>
          <w:szCs w:val="22"/>
        </w:rPr>
      </w:pPr>
      <w:r w:rsidRPr="00404708">
        <w:rPr>
          <w:rFonts w:ascii="Cambria" w:hAnsi="Cambria" w:cs="Arial"/>
          <w:b/>
          <w:sz w:val="22"/>
          <w:szCs w:val="22"/>
        </w:rPr>
        <w:t>Others Present:</w:t>
      </w:r>
    </w:p>
    <w:p w14:paraId="100310C7" w14:textId="4747622B" w:rsidR="00B17748" w:rsidRPr="00404708" w:rsidRDefault="00A23B22" w:rsidP="00954C13">
      <w:pPr>
        <w:rPr>
          <w:rFonts w:ascii="Cambria" w:hAnsi="Cambria" w:cs="Arial"/>
          <w:bCs/>
          <w:sz w:val="22"/>
          <w:szCs w:val="22"/>
        </w:rPr>
      </w:pPr>
      <w:r>
        <w:rPr>
          <w:rFonts w:ascii="Cambria" w:hAnsi="Cambria" w:cs="Arial"/>
          <w:b/>
          <w:sz w:val="22"/>
          <w:szCs w:val="22"/>
        </w:rPr>
        <w:tab/>
      </w:r>
      <w:r w:rsidR="00B17748" w:rsidRPr="00404708">
        <w:rPr>
          <w:rFonts w:ascii="Cambria" w:hAnsi="Cambria" w:cs="Arial"/>
          <w:bCs/>
          <w:sz w:val="22"/>
          <w:szCs w:val="22"/>
        </w:rPr>
        <w:t>Lindsay Masters, ARCH, Executive Director</w:t>
      </w:r>
    </w:p>
    <w:p w14:paraId="28C49FF2" w14:textId="60441357" w:rsidR="00B17748" w:rsidRDefault="00B17748" w:rsidP="00B17748">
      <w:pPr>
        <w:ind w:firstLine="720"/>
        <w:rPr>
          <w:rFonts w:ascii="Cambria" w:hAnsi="Cambria" w:cs="Arial"/>
          <w:sz w:val="22"/>
          <w:szCs w:val="22"/>
        </w:rPr>
      </w:pPr>
      <w:r>
        <w:rPr>
          <w:rFonts w:ascii="Cambria" w:hAnsi="Cambria" w:cs="Arial"/>
          <w:sz w:val="22"/>
          <w:szCs w:val="22"/>
        </w:rPr>
        <w:t>Diana Heilman, ARCH, Senior Administrative Assistant</w:t>
      </w:r>
    </w:p>
    <w:p w14:paraId="4F04531F" w14:textId="77777777" w:rsidR="00B5453B" w:rsidRDefault="00B5453B" w:rsidP="00B5453B">
      <w:pPr>
        <w:ind w:firstLine="720"/>
        <w:rPr>
          <w:rFonts w:ascii="Cambria" w:hAnsi="Cambria" w:cs="Arial"/>
          <w:sz w:val="22"/>
          <w:szCs w:val="22"/>
        </w:rPr>
      </w:pPr>
      <w:r>
        <w:rPr>
          <w:rFonts w:ascii="Cambria" w:hAnsi="Cambria" w:cs="Arial"/>
          <w:sz w:val="22"/>
          <w:szCs w:val="22"/>
        </w:rPr>
        <w:t>Terrell Edwards, ARCH, Planner</w:t>
      </w:r>
    </w:p>
    <w:p w14:paraId="49D5AAB2" w14:textId="7BA126B2" w:rsidR="00F76BB7" w:rsidRDefault="00F76BB7" w:rsidP="00B17748">
      <w:pPr>
        <w:ind w:firstLine="720"/>
        <w:rPr>
          <w:rFonts w:ascii="Cambria" w:hAnsi="Cambria" w:cs="Arial"/>
          <w:sz w:val="22"/>
          <w:szCs w:val="22"/>
        </w:rPr>
      </w:pPr>
      <w:r>
        <w:rPr>
          <w:rFonts w:ascii="Cambria" w:hAnsi="Cambria" w:cs="Arial"/>
          <w:sz w:val="22"/>
          <w:szCs w:val="22"/>
        </w:rPr>
        <w:t>Yelias Bender, ARCH, Senior Program Officer</w:t>
      </w:r>
    </w:p>
    <w:p w14:paraId="5680D792" w14:textId="53A70651" w:rsidR="00F76BB7" w:rsidRDefault="00F76BB7" w:rsidP="00B17748">
      <w:pPr>
        <w:ind w:firstLine="720"/>
        <w:rPr>
          <w:rFonts w:ascii="Cambria" w:hAnsi="Cambria" w:cs="Arial"/>
          <w:sz w:val="22"/>
          <w:szCs w:val="22"/>
        </w:rPr>
      </w:pPr>
      <w:r>
        <w:rPr>
          <w:rFonts w:ascii="Cambria" w:hAnsi="Cambria" w:cs="Arial"/>
          <w:sz w:val="22"/>
          <w:szCs w:val="22"/>
        </w:rPr>
        <w:t>Nicole Palczewski, ARCH, Housing Program Intern</w:t>
      </w:r>
    </w:p>
    <w:p w14:paraId="5B3626D3" w14:textId="59007F86" w:rsidR="00650FBF" w:rsidRDefault="00650FBF" w:rsidP="00B17748">
      <w:pPr>
        <w:ind w:firstLine="720"/>
        <w:rPr>
          <w:rFonts w:ascii="Cambria" w:hAnsi="Cambria" w:cs="Arial"/>
          <w:sz w:val="22"/>
          <w:szCs w:val="22"/>
        </w:rPr>
      </w:pPr>
      <w:r>
        <w:rPr>
          <w:rFonts w:ascii="Cambria" w:hAnsi="Cambria" w:cs="Arial"/>
          <w:sz w:val="22"/>
          <w:szCs w:val="22"/>
        </w:rPr>
        <w:t>Mike Stanger, ARCH, Senior Planner</w:t>
      </w:r>
    </w:p>
    <w:p w14:paraId="0ED818F7" w14:textId="61902A70" w:rsidR="000339EF" w:rsidRDefault="000339EF" w:rsidP="00B17748">
      <w:pPr>
        <w:ind w:firstLine="720"/>
        <w:rPr>
          <w:rFonts w:ascii="Cambria" w:hAnsi="Cambria" w:cs="Arial"/>
          <w:sz w:val="22"/>
          <w:szCs w:val="22"/>
        </w:rPr>
      </w:pPr>
      <w:r>
        <w:rPr>
          <w:rFonts w:ascii="Cambria" w:hAnsi="Cambria" w:cs="Arial"/>
          <w:sz w:val="22"/>
          <w:szCs w:val="22"/>
        </w:rPr>
        <w:t>Susie Levy, ARCH, Local Housing Program</w:t>
      </w:r>
      <w:r w:rsidR="00447850">
        <w:rPr>
          <w:rFonts w:ascii="Cambria" w:hAnsi="Cambria" w:cs="Arial"/>
          <w:sz w:val="22"/>
          <w:szCs w:val="22"/>
        </w:rPr>
        <w:t>s</w:t>
      </w:r>
      <w:r>
        <w:rPr>
          <w:rFonts w:ascii="Cambria" w:hAnsi="Cambria" w:cs="Arial"/>
          <w:sz w:val="22"/>
          <w:szCs w:val="22"/>
        </w:rPr>
        <w:t xml:space="preserve"> Manager</w:t>
      </w:r>
    </w:p>
    <w:p w14:paraId="41DB1F38" w14:textId="05706BAF" w:rsidR="00045DE4" w:rsidRDefault="00045DE4" w:rsidP="00B17748">
      <w:pPr>
        <w:ind w:firstLine="720"/>
        <w:rPr>
          <w:rFonts w:ascii="Cambria" w:hAnsi="Cambria" w:cs="Arial"/>
          <w:sz w:val="22"/>
          <w:szCs w:val="22"/>
        </w:rPr>
      </w:pPr>
      <w:r>
        <w:rPr>
          <w:rFonts w:ascii="Cambria" w:hAnsi="Cambria" w:cs="Arial"/>
          <w:sz w:val="22"/>
          <w:szCs w:val="22"/>
        </w:rPr>
        <w:t>Jen Davis Hayes, City of Issaquah, Economic Development Manager</w:t>
      </w:r>
    </w:p>
    <w:p w14:paraId="61165AA7" w14:textId="4010E0DB" w:rsidR="00772C30" w:rsidRDefault="009D4855" w:rsidP="00B17748">
      <w:pPr>
        <w:ind w:firstLine="720"/>
        <w:rPr>
          <w:rFonts w:ascii="Cambria" w:hAnsi="Cambria" w:cs="Arial"/>
          <w:sz w:val="22"/>
          <w:szCs w:val="22"/>
        </w:rPr>
      </w:pPr>
      <w:r>
        <w:rPr>
          <w:rFonts w:ascii="Cambria" w:hAnsi="Cambria" w:cs="Arial"/>
          <w:sz w:val="22"/>
          <w:szCs w:val="22"/>
        </w:rPr>
        <w:t xml:space="preserve">Elsa Kings, ARCH, </w:t>
      </w:r>
      <w:r w:rsidR="00447850">
        <w:rPr>
          <w:rFonts w:ascii="Cambria" w:hAnsi="Cambria" w:cs="Arial"/>
          <w:sz w:val="22"/>
          <w:szCs w:val="22"/>
        </w:rPr>
        <w:t>Housing Trust Fund Manager</w:t>
      </w:r>
    </w:p>
    <w:p w14:paraId="45E5B9C3" w14:textId="135EF4BE" w:rsidR="009D4855" w:rsidRDefault="009D4855" w:rsidP="00B17748">
      <w:pPr>
        <w:ind w:firstLine="720"/>
        <w:rPr>
          <w:rFonts w:ascii="Cambria" w:hAnsi="Cambria" w:cs="Arial"/>
          <w:sz w:val="22"/>
          <w:szCs w:val="22"/>
        </w:rPr>
      </w:pPr>
      <w:r>
        <w:rPr>
          <w:rFonts w:ascii="Cambria" w:hAnsi="Cambria" w:cs="Arial"/>
          <w:sz w:val="22"/>
          <w:szCs w:val="22"/>
        </w:rPr>
        <w:t xml:space="preserve">Layla Khademi, NAIOP, </w:t>
      </w:r>
      <w:r w:rsidR="00FA7537">
        <w:rPr>
          <w:rFonts w:ascii="Cambria" w:hAnsi="Cambria" w:cs="Arial"/>
          <w:sz w:val="22"/>
          <w:szCs w:val="22"/>
        </w:rPr>
        <w:t>Legal Extern</w:t>
      </w:r>
    </w:p>
    <w:p w14:paraId="74A460C3" w14:textId="3F376823" w:rsidR="00FA7537" w:rsidRDefault="00FA7537" w:rsidP="00B17748">
      <w:pPr>
        <w:ind w:firstLine="720"/>
        <w:rPr>
          <w:rFonts w:ascii="Cambria" w:hAnsi="Cambria" w:cs="Arial"/>
          <w:sz w:val="22"/>
          <w:szCs w:val="22"/>
        </w:rPr>
      </w:pPr>
      <w:r>
        <w:rPr>
          <w:rFonts w:ascii="Cambria" w:hAnsi="Cambria" w:cs="Arial"/>
          <w:sz w:val="22"/>
          <w:szCs w:val="22"/>
        </w:rPr>
        <w:t>Cissi Xu, ARCH, Intern</w:t>
      </w:r>
    </w:p>
    <w:p w14:paraId="43C10B6C" w14:textId="0562B6FB" w:rsidR="00FA7537" w:rsidRDefault="00FA7537" w:rsidP="00B17748">
      <w:pPr>
        <w:ind w:firstLine="720"/>
        <w:rPr>
          <w:rFonts w:ascii="Cambria" w:hAnsi="Cambria" w:cs="Arial"/>
          <w:sz w:val="22"/>
          <w:szCs w:val="22"/>
        </w:rPr>
      </w:pPr>
      <w:r>
        <w:rPr>
          <w:rFonts w:ascii="Cambria" w:hAnsi="Cambria" w:cs="Arial"/>
          <w:sz w:val="22"/>
          <w:szCs w:val="22"/>
        </w:rPr>
        <w:t>Linda Hall, LPA, Consultant</w:t>
      </w:r>
    </w:p>
    <w:p w14:paraId="47BE8234" w14:textId="35D1F3D8" w:rsidR="00FA7537" w:rsidRDefault="00FA7537" w:rsidP="00B17748">
      <w:pPr>
        <w:ind w:firstLine="720"/>
        <w:rPr>
          <w:rFonts w:ascii="Cambria" w:hAnsi="Cambria" w:cs="Arial"/>
          <w:sz w:val="22"/>
          <w:szCs w:val="22"/>
        </w:rPr>
      </w:pPr>
      <w:r>
        <w:rPr>
          <w:rFonts w:ascii="Cambria" w:hAnsi="Cambria" w:cs="Arial"/>
          <w:sz w:val="22"/>
          <w:szCs w:val="22"/>
        </w:rPr>
        <w:t>David Ports, LPA, Consultant</w:t>
      </w:r>
    </w:p>
    <w:p w14:paraId="414B3D67" w14:textId="01502518" w:rsidR="00FA7537" w:rsidRDefault="00FA7537" w:rsidP="00B17748">
      <w:pPr>
        <w:ind w:firstLine="720"/>
        <w:rPr>
          <w:rFonts w:ascii="Cambria" w:hAnsi="Cambria" w:cs="Arial"/>
          <w:sz w:val="22"/>
          <w:szCs w:val="22"/>
        </w:rPr>
      </w:pPr>
      <w:r>
        <w:rPr>
          <w:rFonts w:ascii="Cambria" w:hAnsi="Cambria" w:cs="Arial"/>
          <w:sz w:val="22"/>
          <w:szCs w:val="22"/>
        </w:rPr>
        <w:t>Linda Abe, City of Bellevue, Affordable Housing Planning Manager</w:t>
      </w:r>
    </w:p>
    <w:p w14:paraId="2AD369D6" w14:textId="1EACCE77" w:rsidR="00FA7537" w:rsidRDefault="00FA7537" w:rsidP="00B17748">
      <w:pPr>
        <w:ind w:firstLine="720"/>
        <w:rPr>
          <w:rFonts w:ascii="Cambria" w:hAnsi="Cambria" w:cs="Arial"/>
          <w:sz w:val="22"/>
          <w:szCs w:val="22"/>
        </w:rPr>
      </w:pPr>
      <w:r>
        <w:rPr>
          <w:rFonts w:ascii="Cambria" w:hAnsi="Cambria" w:cs="Arial"/>
          <w:sz w:val="22"/>
          <w:szCs w:val="22"/>
        </w:rPr>
        <w:t>Adam Matza, ARCH, Rental Program Coordinator</w:t>
      </w:r>
    </w:p>
    <w:p w14:paraId="3882138D" w14:textId="77777777" w:rsidR="00F76BB7" w:rsidRDefault="00F76BB7" w:rsidP="00B17748">
      <w:pPr>
        <w:ind w:firstLine="720"/>
        <w:rPr>
          <w:rFonts w:ascii="Cambria" w:hAnsi="Cambria" w:cs="Arial"/>
          <w:sz w:val="22"/>
          <w:szCs w:val="22"/>
        </w:rPr>
      </w:pPr>
    </w:p>
    <w:p w14:paraId="334A4009" w14:textId="77777777" w:rsidR="002448D6" w:rsidRDefault="002448D6" w:rsidP="00B17748">
      <w:pPr>
        <w:ind w:firstLine="720"/>
        <w:rPr>
          <w:rFonts w:ascii="Cambria" w:hAnsi="Cambria" w:cs="Arial"/>
          <w:sz w:val="22"/>
          <w:szCs w:val="22"/>
        </w:rPr>
      </w:pPr>
    </w:p>
    <w:p w14:paraId="17641B1C" w14:textId="10BB5DF2" w:rsidR="00B22B5F" w:rsidRPr="0020711F" w:rsidRDefault="0020711F" w:rsidP="0020711F">
      <w:pPr>
        <w:pStyle w:val="ListParagraph"/>
        <w:numPr>
          <w:ilvl w:val="0"/>
          <w:numId w:val="42"/>
        </w:numPr>
        <w:rPr>
          <w:rFonts w:ascii="Cambria" w:hAnsi="Cambria" w:cs="Arial"/>
          <w:b/>
          <w:sz w:val="22"/>
          <w:szCs w:val="22"/>
        </w:rPr>
      </w:pPr>
      <w:r>
        <w:rPr>
          <w:rFonts w:ascii="Cambria" w:hAnsi="Cambria" w:cs="Arial"/>
          <w:b/>
          <w:sz w:val="22"/>
          <w:szCs w:val="22"/>
        </w:rPr>
        <w:t xml:space="preserve">  </w:t>
      </w:r>
      <w:r w:rsidR="00B22B5F" w:rsidRPr="0020711F">
        <w:rPr>
          <w:rFonts w:ascii="Cambria" w:hAnsi="Cambria" w:cs="Arial"/>
          <w:b/>
          <w:sz w:val="22"/>
          <w:szCs w:val="22"/>
        </w:rPr>
        <w:t>CALL TO ORDER</w:t>
      </w:r>
    </w:p>
    <w:p w14:paraId="2B5BA72E" w14:textId="77777777" w:rsidR="00187ECA" w:rsidRDefault="00187ECA" w:rsidP="00187ECA">
      <w:pPr>
        <w:ind w:left="360"/>
        <w:rPr>
          <w:rFonts w:ascii="Cambria" w:hAnsi="Cambria" w:cs="Arial"/>
          <w:bCs/>
          <w:sz w:val="22"/>
          <w:szCs w:val="22"/>
        </w:rPr>
      </w:pPr>
    </w:p>
    <w:p w14:paraId="7670B505" w14:textId="2B9B69E6" w:rsidR="00B22B5F" w:rsidRDefault="009C62AC" w:rsidP="00C964D4">
      <w:pPr>
        <w:ind w:firstLine="360"/>
        <w:rPr>
          <w:rFonts w:ascii="Cambria" w:hAnsi="Cambria" w:cs="Arial"/>
          <w:bCs/>
          <w:sz w:val="22"/>
          <w:szCs w:val="22"/>
        </w:rPr>
      </w:pPr>
      <w:r>
        <w:rPr>
          <w:rFonts w:ascii="Cambria" w:hAnsi="Cambria" w:cs="Arial"/>
          <w:bCs/>
          <w:sz w:val="22"/>
          <w:szCs w:val="22"/>
        </w:rPr>
        <w:t>Chair</w:t>
      </w:r>
      <w:r w:rsidR="00026655">
        <w:rPr>
          <w:rFonts w:ascii="Cambria" w:hAnsi="Cambria" w:cs="Arial"/>
          <w:bCs/>
          <w:sz w:val="22"/>
          <w:szCs w:val="22"/>
        </w:rPr>
        <w:t xml:space="preserve"> Carol</w:t>
      </w:r>
      <w:r>
        <w:rPr>
          <w:rFonts w:ascii="Cambria" w:hAnsi="Cambria" w:cs="Arial"/>
          <w:bCs/>
          <w:sz w:val="22"/>
          <w:szCs w:val="22"/>
        </w:rPr>
        <w:t xml:space="preserve"> Helland cal</w:t>
      </w:r>
      <w:r w:rsidR="00187ECA" w:rsidRPr="00187ECA">
        <w:rPr>
          <w:rFonts w:ascii="Cambria" w:hAnsi="Cambria" w:cs="Arial"/>
          <w:bCs/>
          <w:sz w:val="22"/>
          <w:szCs w:val="22"/>
        </w:rPr>
        <w:t>led the meeting to order at 9:</w:t>
      </w:r>
      <w:r w:rsidR="00733643">
        <w:rPr>
          <w:rFonts w:ascii="Cambria" w:hAnsi="Cambria" w:cs="Arial"/>
          <w:bCs/>
          <w:sz w:val="22"/>
          <w:szCs w:val="22"/>
        </w:rPr>
        <w:t>11</w:t>
      </w:r>
      <w:r w:rsidR="00187ECA" w:rsidRPr="00187ECA">
        <w:rPr>
          <w:rFonts w:ascii="Cambria" w:hAnsi="Cambria" w:cs="Arial"/>
          <w:bCs/>
          <w:sz w:val="22"/>
          <w:szCs w:val="22"/>
        </w:rPr>
        <w:t xml:space="preserve"> am.</w:t>
      </w:r>
    </w:p>
    <w:p w14:paraId="20AC287E" w14:textId="0E33523B" w:rsidR="003B0507" w:rsidRPr="00404708" w:rsidRDefault="003B0507" w:rsidP="00C964D4">
      <w:pPr>
        <w:ind w:firstLine="360"/>
        <w:rPr>
          <w:rFonts w:ascii="Cambria" w:hAnsi="Cambria" w:cs="Arial"/>
          <w:b/>
          <w:sz w:val="22"/>
          <w:szCs w:val="22"/>
        </w:rPr>
      </w:pPr>
      <w:r>
        <w:rPr>
          <w:rFonts w:ascii="Cambria" w:hAnsi="Cambria" w:cs="Arial"/>
          <w:bCs/>
          <w:sz w:val="22"/>
          <w:szCs w:val="22"/>
        </w:rPr>
        <w:t>Introductions were made.</w:t>
      </w:r>
      <w:r w:rsidR="00F936D0">
        <w:rPr>
          <w:rFonts w:ascii="Cambria" w:hAnsi="Cambria" w:cs="Arial"/>
          <w:bCs/>
          <w:sz w:val="22"/>
          <w:szCs w:val="22"/>
        </w:rPr>
        <w:t xml:space="preserve"> </w:t>
      </w:r>
    </w:p>
    <w:p w14:paraId="59ED251F" w14:textId="77777777" w:rsidR="00F76BB7" w:rsidRDefault="00F76BB7" w:rsidP="00B22B5F">
      <w:pPr>
        <w:rPr>
          <w:rFonts w:ascii="Cambria" w:hAnsi="Cambria" w:cs="Arial"/>
          <w:sz w:val="22"/>
          <w:szCs w:val="22"/>
        </w:rPr>
      </w:pPr>
    </w:p>
    <w:p w14:paraId="695B54E5" w14:textId="77777777" w:rsidR="001921FC" w:rsidRPr="00404708" w:rsidRDefault="001921FC" w:rsidP="00B22B5F">
      <w:pPr>
        <w:rPr>
          <w:rFonts w:ascii="Cambria" w:hAnsi="Cambria" w:cs="Arial"/>
          <w:sz w:val="22"/>
          <w:szCs w:val="22"/>
        </w:rPr>
      </w:pPr>
    </w:p>
    <w:p w14:paraId="56A332C1" w14:textId="11CDC154" w:rsidR="00187ECA" w:rsidRDefault="00B22B5F" w:rsidP="009C62AC">
      <w:pPr>
        <w:pStyle w:val="ListParagraph"/>
        <w:numPr>
          <w:ilvl w:val="0"/>
          <w:numId w:val="42"/>
        </w:numPr>
        <w:rPr>
          <w:rFonts w:ascii="Cambria" w:hAnsi="Cambria" w:cs="Arial"/>
          <w:b/>
          <w:sz w:val="22"/>
          <w:szCs w:val="22"/>
        </w:rPr>
      </w:pPr>
      <w:r w:rsidRPr="009C62AC">
        <w:rPr>
          <w:rFonts w:ascii="Cambria" w:hAnsi="Cambria" w:cs="Arial"/>
          <w:b/>
          <w:sz w:val="22"/>
          <w:szCs w:val="22"/>
        </w:rPr>
        <w:t>APPROVAL OF THE AGENDA</w:t>
      </w:r>
      <w:r w:rsidRPr="009C62AC">
        <w:rPr>
          <w:rFonts w:ascii="Cambria" w:hAnsi="Cambria" w:cs="Arial"/>
          <w:b/>
          <w:sz w:val="22"/>
          <w:szCs w:val="22"/>
        </w:rPr>
        <w:tab/>
      </w:r>
    </w:p>
    <w:p w14:paraId="2B2EAB60" w14:textId="77777777" w:rsidR="00C964D4" w:rsidRDefault="00C964D4" w:rsidP="00C964D4">
      <w:pPr>
        <w:pStyle w:val="ListParagraph"/>
        <w:rPr>
          <w:rFonts w:ascii="Cambria" w:hAnsi="Cambria" w:cs="Arial"/>
          <w:b/>
          <w:sz w:val="22"/>
          <w:szCs w:val="22"/>
        </w:rPr>
      </w:pPr>
    </w:p>
    <w:p w14:paraId="2DEC3AA3" w14:textId="37AEDC8A" w:rsidR="00733643" w:rsidRDefault="00026655" w:rsidP="00C964D4">
      <w:pPr>
        <w:ind w:left="360"/>
        <w:rPr>
          <w:rFonts w:ascii="Cambria" w:hAnsi="Cambria" w:cs="Arial"/>
          <w:bCs/>
          <w:sz w:val="22"/>
          <w:szCs w:val="22"/>
        </w:rPr>
      </w:pPr>
      <w:r>
        <w:rPr>
          <w:rFonts w:ascii="Cambria" w:hAnsi="Cambria" w:cs="Arial"/>
          <w:bCs/>
          <w:sz w:val="22"/>
          <w:szCs w:val="22"/>
        </w:rPr>
        <w:t xml:space="preserve">Chair Carol </w:t>
      </w:r>
      <w:r w:rsidR="00733643">
        <w:rPr>
          <w:rFonts w:ascii="Cambria" w:hAnsi="Cambria" w:cs="Arial"/>
          <w:bCs/>
          <w:sz w:val="22"/>
          <w:szCs w:val="22"/>
        </w:rPr>
        <w:t xml:space="preserve">Helland asked if there were any changes to be made to the January 11, </w:t>
      </w:r>
      <w:proofErr w:type="gramStart"/>
      <w:r w:rsidR="00733643">
        <w:rPr>
          <w:rFonts w:ascii="Cambria" w:hAnsi="Cambria" w:cs="Arial"/>
          <w:bCs/>
          <w:sz w:val="22"/>
          <w:szCs w:val="22"/>
        </w:rPr>
        <w:t>2024</w:t>
      </w:r>
      <w:proofErr w:type="gramEnd"/>
      <w:r w:rsidR="00733643">
        <w:rPr>
          <w:rFonts w:ascii="Cambria" w:hAnsi="Cambria" w:cs="Arial"/>
          <w:bCs/>
          <w:sz w:val="22"/>
          <w:szCs w:val="22"/>
        </w:rPr>
        <w:t xml:space="preserve"> agenda. No changes were made. </w:t>
      </w:r>
    </w:p>
    <w:p w14:paraId="0EB6D4B2" w14:textId="33D57515" w:rsidR="0020711F" w:rsidRDefault="00B1061D" w:rsidP="00C964D4">
      <w:pPr>
        <w:ind w:firstLine="360"/>
        <w:rPr>
          <w:rFonts w:ascii="Cambria" w:hAnsi="Cambria" w:cs="Arial"/>
          <w:bCs/>
          <w:i/>
          <w:iCs/>
          <w:sz w:val="22"/>
          <w:szCs w:val="22"/>
        </w:rPr>
      </w:pPr>
      <w:r>
        <w:rPr>
          <w:rFonts w:ascii="Cambria" w:hAnsi="Cambria" w:cs="Arial"/>
          <w:bCs/>
          <w:i/>
          <w:iCs/>
          <w:sz w:val="22"/>
          <w:szCs w:val="22"/>
        </w:rPr>
        <w:t>Kyle</w:t>
      </w:r>
      <w:r w:rsidR="00733643">
        <w:rPr>
          <w:rFonts w:ascii="Cambria" w:hAnsi="Cambria" w:cs="Arial"/>
          <w:bCs/>
          <w:i/>
          <w:iCs/>
          <w:sz w:val="22"/>
          <w:szCs w:val="22"/>
        </w:rPr>
        <w:t xml:space="preserve"> Stannert moved that the agenda be approved. Seconded by </w:t>
      </w:r>
      <w:r>
        <w:rPr>
          <w:rFonts w:ascii="Cambria" w:hAnsi="Cambria" w:cs="Arial"/>
          <w:bCs/>
          <w:i/>
          <w:iCs/>
          <w:sz w:val="22"/>
          <w:szCs w:val="22"/>
        </w:rPr>
        <w:t>Jared</w:t>
      </w:r>
      <w:r w:rsidR="00733643">
        <w:rPr>
          <w:rFonts w:ascii="Cambria" w:hAnsi="Cambria" w:cs="Arial"/>
          <w:bCs/>
          <w:i/>
          <w:iCs/>
          <w:sz w:val="22"/>
          <w:szCs w:val="22"/>
        </w:rPr>
        <w:t xml:space="preserve"> Hill. Approved 10-0</w:t>
      </w:r>
    </w:p>
    <w:p w14:paraId="61D012A8" w14:textId="77777777" w:rsidR="00C964D4" w:rsidRDefault="00C964D4" w:rsidP="00187ECA">
      <w:pPr>
        <w:rPr>
          <w:rFonts w:ascii="Cambria" w:hAnsi="Cambria" w:cs="Arial"/>
          <w:bCs/>
          <w:i/>
          <w:iCs/>
          <w:sz w:val="22"/>
          <w:szCs w:val="22"/>
        </w:rPr>
      </w:pPr>
    </w:p>
    <w:p w14:paraId="7608DB7B" w14:textId="77777777" w:rsidR="00C964D4" w:rsidRDefault="00C964D4" w:rsidP="00187ECA">
      <w:pPr>
        <w:rPr>
          <w:rFonts w:ascii="Cambria" w:hAnsi="Cambria" w:cs="Arial"/>
          <w:bCs/>
          <w:i/>
          <w:iCs/>
          <w:sz w:val="22"/>
          <w:szCs w:val="22"/>
        </w:rPr>
      </w:pPr>
    </w:p>
    <w:p w14:paraId="1C799BB4" w14:textId="77777777" w:rsidR="00E478CC" w:rsidRDefault="00E478CC" w:rsidP="00E478CC">
      <w:pPr>
        <w:rPr>
          <w:rFonts w:ascii="Cambria" w:hAnsi="Cambria" w:cs="Arial"/>
          <w:bCs/>
          <w:sz w:val="22"/>
          <w:szCs w:val="22"/>
        </w:rPr>
      </w:pPr>
    </w:p>
    <w:p w14:paraId="59700E4D" w14:textId="77777777" w:rsidR="0079762E" w:rsidRDefault="0079762E" w:rsidP="00B22B5F">
      <w:pPr>
        <w:rPr>
          <w:rFonts w:ascii="Cambria" w:eastAsiaTheme="minorHAnsi" w:hAnsi="Cambria" w:cs="Arial"/>
          <w:b/>
          <w:bCs/>
          <w:color w:val="000000"/>
          <w:sz w:val="22"/>
          <w:szCs w:val="22"/>
        </w:rPr>
      </w:pPr>
    </w:p>
    <w:p w14:paraId="633FFE2B" w14:textId="53EC2A2D" w:rsidR="00B22B5F" w:rsidRDefault="00B22B5F" w:rsidP="002955B4">
      <w:pPr>
        <w:pStyle w:val="ListParagraph"/>
        <w:numPr>
          <w:ilvl w:val="0"/>
          <w:numId w:val="42"/>
        </w:numPr>
        <w:rPr>
          <w:rFonts w:ascii="Cambria" w:eastAsiaTheme="minorHAnsi" w:hAnsi="Cambria" w:cs="Arial"/>
          <w:b/>
          <w:color w:val="000000"/>
          <w:sz w:val="22"/>
          <w:szCs w:val="22"/>
        </w:rPr>
      </w:pPr>
      <w:r w:rsidRPr="002955B4">
        <w:rPr>
          <w:rFonts w:ascii="Cambria" w:eastAsiaTheme="minorHAnsi" w:hAnsi="Cambria" w:cs="Arial"/>
          <w:b/>
          <w:color w:val="000000"/>
          <w:sz w:val="22"/>
          <w:szCs w:val="22"/>
        </w:rPr>
        <w:t>APPROVAL OF THE MINUTES</w:t>
      </w:r>
    </w:p>
    <w:p w14:paraId="02028D7E" w14:textId="77777777" w:rsidR="00C964D4" w:rsidRDefault="00C964D4" w:rsidP="00C964D4">
      <w:pPr>
        <w:ind w:left="360"/>
        <w:rPr>
          <w:rFonts w:ascii="Cambria" w:eastAsiaTheme="minorHAnsi" w:hAnsi="Cambria" w:cs="Arial"/>
          <w:b/>
          <w:color w:val="000000"/>
          <w:sz w:val="22"/>
          <w:szCs w:val="22"/>
        </w:rPr>
      </w:pPr>
    </w:p>
    <w:p w14:paraId="2394F80C" w14:textId="5E05E075" w:rsidR="00C964D4" w:rsidRDefault="00C964D4" w:rsidP="00C964D4">
      <w:pPr>
        <w:ind w:left="360"/>
        <w:rPr>
          <w:rFonts w:ascii="Cambria" w:eastAsiaTheme="minorHAnsi" w:hAnsi="Cambria" w:cs="Arial"/>
          <w:bCs/>
          <w:color w:val="000000"/>
          <w:sz w:val="22"/>
          <w:szCs w:val="22"/>
        </w:rPr>
      </w:pPr>
      <w:r>
        <w:rPr>
          <w:rFonts w:ascii="Cambria" w:eastAsiaTheme="minorHAnsi" w:hAnsi="Cambria" w:cs="Arial"/>
          <w:bCs/>
          <w:color w:val="000000"/>
          <w:sz w:val="22"/>
          <w:szCs w:val="22"/>
        </w:rPr>
        <w:t>Chair</w:t>
      </w:r>
      <w:r w:rsidR="00026655">
        <w:rPr>
          <w:rFonts w:ascii="Cambria" w:eastAsiaTheme="minorHAnsi" w:hAnsi="Cambria" w:cs="Arial"/>
          <w:bCs/>
          <w:color w:val="000000"/>
          <w:sz w:val="22"/>
          <w:szCs w:val="22"/>
        </w:rPr>
        <w:t xml:space="preserve"> Carol</w:t>
      </w:r>
      <w:r>
        <w:rPr>
          <w:rFonts w:ascii="Cambria" w:eastAsiaTheme="minorHAnsi" w:hAnsi="Cambria" w:cs="Arial"/>
          <w:bCs/>
          <w:color w:val="000000"/>
          <w:sz w:val="22"/>
          <w:szCs w:val="22"/>
        </w:rPr>
        <w:t xml:space="preserve"> Helland asked if there were any corrections to the meeting minutes for December 2023. No corrections were requested. </w:t>
      </w:r>
    </w:p>
    <w:p w14:paraId="2D07E56B" w14:textId="4BC0EB9E" w:rsidR="00105C0D" w:rsidRDefault="00B1061D" w:rsidP="00C964D4">
      <w:pPr>
        <w:ind w:left="360"/>
        <w:rPr>
          <w:rFonts w:ascii="Cambria" w:eastAsiaTheme="minorHAnsi" w:hAnsi="Cambria" w:cs="Arial"/>
          <w:color w:val="000000"/>
          <w:sz w:val="22"/>
          <w:szCs w:val="22"/>
        </w:rPr>
      </w:pPr>
      <w:r>
        <w:rPr>
          <w:rFonts w:ascii="Cambria" w:eastAsiaTheme="minorHAnsi" w:hAnsi="Cambria" w:cs="Arial"/>
          <w:bCs/>
          <w:i/>
          <w:iCs/>
          <w:color w:val="000000"/>
          <w:sz w:val="22"/>
          <w:szCs w:val="22"/>
        </w:rPr>
        <w:t>David</w:t>
      </w:r>
      <w:r w:rsidR="00C964D4">
        <w:rPr>
          <w:rFonts w:ascii="Cambria" w:eastAsiaTheme="minorHAnsi" w:hAnsi="Cambria" w:cs="Arial"/>
          <w:bCs/>
          <w:i/>
          <w:iCs/>
          <w:color w:val="000000"/>
          <w:sz w:val="22"/>
          <w:szCs w:val="22"/>
        </w:rPr>
        <w:t xml:space="preserve"> Pyle moved that the minutes be approved as presented. </w:t>
      </w:r>
      <w:r>
        <w:rPr>
          <w:rFonts w:ascii="Cambria" w:eastAsiaTheme="minorHAnsi" w:hAnsi="Cambria" w:cs="Arial"/>
          <w:bCs/>
          <w:i/>
          <w:iCs/>
          <w:color w:val="000000"/>
          <w:sz w:val="22"/>
          <w:szCs w:val="22"/>
        </w:rPr>
        <w:t>Maia</w:t>
      </w:r>
      <w:r w:rsidR="00C964D4">
        <w:rPr>
          <w:rFonts w:ascii="Cambria" w:eastAsiaTheme="minorHAnsi" w:hAnsi="Cambria" w:cs="Arial"/>
          <w:bCs/>
          <w:i/>
          <w:iCs/>
          <w:color w:val="000000"/>
          <w:sz w:val="22"/>
          <w:szCs w:val="22"/>
        </w:rPr>
        <w:t xml:space="preserve"> Knox seconded the motion. Approved 10-0.</w:t>
      </w:r>
    </w:p>
    <w:p w14:paraId="0AAA6321" w14:textId="77777777" w:rsidR="009C62AC" w:rsidRDefault="009C62AC" w:rsidP="0020711F">
      <w:pPr>
        <w:ind w:firstLine="360"/>
        <w:rPr>
          <w:rFonts w:ascii="Cambria" w:hAnsi="Cambria" w:cs="Arial"/>
          <w:b/>
          <w:bCs/>
          <w:sz w:val="22"/>
          <w:szCs w:val="22"/>
        </w:rPr>
      </w:pPr>
      <w:bookmarkStart w:id="1" w:name="_Hlk25143251"/>
    </w:p>
    <w:p w14:paraId="50A2F203" w14:textId="23D0571B" w:rsidR="00575FFF" w:rsidRDefault="009C62AC" w:rsidP="0020711F">
      <w:pPr>
        <w:ind w:firstLine="360"/>
        <w:rPr>
          <w:rFonts w:ascii="Cambria" w:hAnsi="Cambria" w:cs="Arial"/>
          <w:b/>
          <w:bCs/>
          <w:sz w:val="22"/>
          <w:szCs w:val="22"/>
        </w:rPr>
      </w:pPr>
      <w:r>
        <w:rPr>
          <w:rFonts w:ascii="Cambria" w:hAnsi="Cambria" w:cs="Arial"/>
          <w:b/>
          <w:bCs/>
          <w:sz w:val="22"/>
          <w:szCs w:val="22"/>
        </w:rPr>
        <w:t>4</w:t>
      </w:r>
      <w:r w:rsidR="00575FFF" w:rsidRPr="00404708">
        <w:rPr>
          <w:rFonts w:ascii="Cambria" w:hAnsi="Cambria" w:cs="Arial"/>
          <w:b/>
          <w:bCs/>
          <w:sz w:val="22"/>
          <w:szCs w:val="22"/>
        </w:rPr>
        <w:t xml:space="preserve">. </w:t>
      </w:r>
      <w:r w:rsidR="00575FFF" w:rsidRPr="00404708">
        <w:rPr>
          <w:rFonts w:ascii="Cambria" w:hAnsi="Cambria" w:cs="Arial"/>
          <w:b/>
          <w:bCs/>
          <w:sz w:val="22"/>
          <w:szCs w:val="22"/>
        </w:rPr>
        <w:tab/>
        <w:t>PUBLIC COMMENT</w:t>
      </w:r>
    </w:p>
    <w:p w14:paraId="0DBBB151" w14:textId="5889D4B7" w:rsidR="00F77328" w:rsidRDefault="00876BD1" w:rsidP="0030375B">
      <w:pPr>
        <w:ind w:firstLine="360"/>
        <w:rPr>
          <w:rFonts w:ascii="Cambria" w:hAnsi="Cambria" w:cs="Arial"/>
          <w:b/>
          <w:bCs/>
          <w:sz w:val="22"/>
          <w:szCs w:val="22"/>
        </w:rPr>
      </w:pPr>
      <w:r w:rsidRPr="002448D6">
        <w:rPr>
          <w:rFonts w:ascii="Cambria" w:eastAsiaTheme="minorHAnsi" w:hAnsi="Cambria" w:cs="Arial"/>
          <w:i/>
          <w:iCs/>
          <w:color w:val="000000"/>
          <w:sz w:val="22"/>
          <w:szCs w:val="22"/>
        </w:rPr>
        <w:t>N</w:t>
      </w:r>
      <w:r w:rsidRPr="00876BD1">
        <w:rPr>
          <w:rFonts w:ascii="Cambria" w:eastAsiaTheme="minorHAnsi" w:hAnsi="Cambria" w:cs="Arial"/>
          <w:i/>
          <w:iCs/>
          <w:color w:val="000000"/>
          <w:sz w:val="22"/>
          <w:szCs w:val="22"/>
        </w:rPr>
        <w:t>o public comment was made.</w:t>
      </w:r>
    </w:p>
    <w:p w14:paraId="69D7ABB7" w14:textId="77777777" w:rsidR="00131DAA" w:rsidRDefault="00131DAA" w:rsidP="00B22B5F">
      <w:pPr>
        <w:rPr>
          <w:rFonts w:ascii="Cambria" w:hAnsi="Cambria" w:cs="Arial"/>
          <w:b/>
          <w:bCs/>
          <w:sz w:val="22"/>
          <w:szCs w:val="22"/>
        </w:rPr>
      </w:pPr>
    </w:p>
    <w:p w14:paraId="1FC9B4BF" w14:textId="1829244B" w:rsidR="00867A5B" w:rsidRDefault="009C62AC" w:rsidP="00EC17DB">
      <w:pPr>
        <w:ind w:firstLine="360"/>
        <w:rPr>
          <w:rFonts w:ascii="Cambria" w:hAnsi="Cambria" w:cs="Arial"/>
          <w:b/>
          <w:bCs/>
          <w:sz w:val="22"/>
          <w:szCs w:val="22"/>
        </w:rPr>
      </w:pPr>
      <w:r>
        <w:rPr>
          <w:rFonts w:ascii="Cambria" w:hAnsi="Cambria" w:cs="Arial"/>
          <w:b/>
          <w:bCs/>
          <w:sz w:val="22"/>
          <w:szCs w:val="22"/>
        </w:rPr>
        <w:t>5</w:t>
      </w:r>
      <w:r w:rsidR="00131DAA">
        <w:rPr>
          <w:rFonts w:ascii="Cambria" w:hAnsi="Cambria" w:cs="Arial"/>
          <w:b/>
          <w:bCs/>
          <w:sz w:val="22"/>
          <w:szCs w:val="22"/>
        </w:rPr>
        <w:t xml:space="preserve">. </w:t>
      </w:r>
      <w:r w:rsidR="00131DAA">
        <w:rPr>
          <w:rFonts w:ascii="Cambria" w:hAnsi="Cambria" w:cs="Arial"/>
          <w:b/>
          <w:bCs/>
          <w:sz w:val="22"/>
          <w:szCs w:val="22"/>
        </w:rPr>
        <w:tab/>
        <w:t>REPORTS / ACTION ITEMS</w:t>
      </w:r>
      <w:r w:rsidR="00131DAA">
        <w:rPr>
          <w:rFonts w:ascii="Cambria" w:hAnsi="Cambria" w:cs="Arial"/>
          <w:b/>
          <w:bCs/>
          <w:sz w:val="22"/>
          <w:szCs w:val="22"/>
        </w:rPr>
        <w:tab/>
      </w:r>
    </w:p>
    <w:p w14:paraId="7D150190" w14:textId="77777777" w:rsidR="002276BD" w:rsidRDefault="002276BD" w:rsidP="002B2672">
      <w:pPr>
        <w:autoSpaceDE w:val="0"/>
        <w:autoSpaceDN w:val="0"/>
        <w:adjustRightInd w:val="0"/>
        <w:rPr>
          <w:rFonts w:ascii="Cambria" w:hAnsi="Cambria" w:cs="Arial"/>
          <w:b/>
          <w:bCs/>
          <w:sz w:val="22"/>
          <w:szCs w:val="22"/>
        </w:rPr>
      </w:pPr>
    </w:p>
    <w:p w14:paraId="1D3BFA97" w14:textId="09DEC5DF" w:rsidR="002444D5" w:rsidRDefault="009C62AC" w:rsidP="009C62AC">
      <w:pPr>
        <w:autoSpaceDE w:val="0"/>
        <w:autoSpaceDN w:val="0"/>
        <w:adjustRightInd w:val="0"/>
        <w:ind w:firstLine="360"/>
        <w:rPr>
          <w:rFonts w:ascii="Cambria" w:hAnsi="Cambria" w:cs="Arial"/>
          <w:b/>
          <w:bCs/>
          <w:sz w:val="22"/>
          <w:szCs w:val="22"/>
        </w:rPr>
      </w:pPr>
      <w:r>
        <w:rPr>
          <w:rFonts w:ascii="Cambria" w:hAnsi="Cambria" w:cs="Arial"/>
          <w:b/>
          <w:bCs/>
          <w:sz w:val="22"/>
          <w:szCs w:val="22"/>
        </w:rPr>
        <w:t>5</w:t>
      </w:r>
      <w:r w:rsidR="005A3447" w:rsidRPr="00404708">
        <w:rPr>
          <w:rFonts w:ascii="Cambria" w:hAnsi="Cambria" w:cs="Arial"/>
          <w:b/>
          <w:bCs/>
          <w:sz w:val="22"/>
          <w:szCs w:val="22"/>
        </w:rPr>
        <w:t>a</w:t>
      </w:r>
      <w:r w:rsidR="005135BB" w:rsidRPr="00404708">
        <w:rPr>
          <w:rFonts w:ascii="Cambria" w:hAnsi="Cambria" w:cs="Arial"/>
          <w:b/>
          <w:bCs/>
          <w:sz w:val="22"/>
          <w:szCs w:val="22"/>
        </w:rPr>
        <w:t>)</w:t>
      </w:r>
      <w:r w:rsidR="00546A0E" w:rsidRPr="00404708">
        <w:rPr>
          <w:rFonts w:ascii="Cambria" w:hAnsi="Cambria" w:cs="Arial"/>
          <w:b/>
          <w:bCs/>
          <w:sz w:val="22"/>
          <w:szCs w:val="22"/>
        </w:rPr>
        <w:t xml:space="preserve"> </w:t>
      </w:r>
      <w:r>
        <w:rPr>
          <w:rFonts w:ascii="Cambria" w:hAnsi="Cambria" w:cs="Arial"/>
          <w:b/>
          <w:bCs/>
          <w:sz w:val="22"/>
          <w:szCs w:val="22"/>
        </w:rPr>
        <w:t xml:space="preserve">Draft ARCH Strategic Plan </w:t>
      </w:r>
    </w:p>
    <w:p w14:paraId="2BE2C7E1" w14:textId="77777777" w:rsidR="001C151C" w:rsidRDefault="001C151C" w:rsidP="009C62AC">
      <w:pPr>
        <w:autoSpaceDE w:val="0"/>
        <w:autoSpaceDN w:val="0"/>
        <w:adjustRightInd w:val="0"/>
        <w:ind w:firstLine="360"/>
        <w:rPr>
          <w:rFonts w:ascii="Cambria" w:hAnsi="Cambria" w:cs="Arial"/>
          <w:b/>
          <w:bCs/>
          <w:sz w:val="22"/>
          <w:szCs w:val="22"/>
        </w:rPr>
      </w:pPr>
    </w:p>
    <w:p w14:paraId="7D73E4A1" w14:textId="6B0D36DC" w:rsidR="007457B1" w:rsidRDefault="00026655" w:rsidP="001C151C">
      <w:pPr>
        <w:autoSpaceDE w:val="0"/>
        <w:autoSpaceDN w:val="0"/>
        <w:adjustRightInd w:val="0"/>
        <w:ind w:left="360"/>
        <w:rPr>
          <w:rFonts w:ascii="Cambria" w:hAnsi="Cambria" w:cs="Arial"/>
          <w:sz w:val="22"/>
          <w:szCs w:val="22"/>
        </w:rPr>
      </w:pPr>
      <w:r>
        <w:rPr>
          <w:rFonts w:ascii="Cambria" w:hAnsi="Cambria" w:cs="Arial"/>
          <w:sz w:val="22"/>
          <w:szCs w:val="22"/>
        </w:rPr>
        <w:t>Carol</w:t>
      </w:r>
      <w:r w:rsidR="001C151C">
        <w:rPr>
          <w:rFonts w:ascii="Cambria" w:hAnsi="Cambria" w:cs="Arial"/>
          <w:sz w:val="22"/>
          <w:szCs w:val="22"/>
        </w:rPr>
        <w:t xml:space="preserve"> </w:t>
      </w:r>
      <w:r w:rsidR="007457B1">
        <w:rPr>
          <w:rFonts w:ascii="Cambria" w:hAnsi="Cambria" w:cs="Arial"/>
          <w:sz w:val="22"/>
          <w:szCs w:val="22"/>
        </w:rPr>
        <w:t>acknowledged the work of the Strategic Planning Committee and asked for a reminder of who the Committee members were. Lindsay noted Kurt Triplett has chaired the committee and will be helping to guide the discussion, and Diane Carlson, Debbie Bent, Olga Perelman and Mark Hofman were also members.</w:t>
      </w:r>
      <w:r w:rsidR="001C151C">
        <w:rPr>
          <w:rFonts w:ascii="Cambria" w:hAnsi="Cambria" w:cs="Arial"/>
          <w:sz w:val="22"/>
          <w:szCs w:val="22"/>
        </w:rPr>
        <w:t xml:space="preserve"> </w:t>
      </w:r>
      <w:r w:rsidR="007457B1">
        <w:rPr>
          <w:rFonts w:ascii="Cambria" w:hAnsi="Cambria" w:cs="Arial"/>
          <w:sz w:val="22"/>
          <w:szCs w:val="22"/>
        </w:rPr>
        <w:t>LPA consultants Linda Hall and David Ports have assisted through the process.</w:t>
      </w:r>
    </w:p>
    <w:p w14:paraId="252082C6" w14:textId="77777777" w:rsidR="007457B1" w:rsidRDefault="007457B1" w:rsidP="001C151C">
      <w:pPr>
        <w:autoSpaceDE w:val="0"/>
        <w:autoSpaceDN w:val="0"/>
        <w:adjustRightInd w:val="0"/>
        <w:ind w:left="360"/>
        <w:rPr>
          <w:rFonts w:ascii="Cambria" w:hAnsi="Cambria" w:cs="Arial"/>
          <w:sz w:val="22"/>
          <w:szCs w:val="22"/>
        </w:rPr>
      </w:pPr>
    </w:p>
    <w:p w14:paraId="6BE803F1" w14:textId="19610862" w:rsidR="007457B1" w:rsidRDefault="0067411F" w:rsidP="007457B1">
      <w:pPr>
        <w:autoSpaceDE w:val="0"/>
        <w:autoSpaceDN w:val="0"/>
        <w:adjustRightInd w:val="0"/>
        <w:ind w:left="360"/>
        <w:rPr>
          <w:rFonts w:ascii="Cambria" w:hAnsi="Cambria" w:cs="Arial"/>
          <w:sz w:val="22"/>
          <w:szCs w:val="22"/>
        </w:rPr>
      </w:pPr>
      <w:r>
        <w:rPr>
          <w:rFonts w:ascii="Cambria" w:hAnsi="Cambria" w:cs="Arial"/>
          <w:sz w:val="22"/>
          <w:szCs w:val="22"/>
        </w:rPr>
        <w:t>Lindsay</w:t>
      </w:r>
      <w:r w:rsidR="001C151C">
        <w:rPr>
          <w:rFonts w:ascii="Cambria" w:hAnsi="Cambria" w:cs="Arial"/>
          <w:sz w:val="22"/>
          <w:szCs w:val="22"/>
        </w:rPr>
        <w:t xml:space="preserve"> </w:t>
      </w:r>
      <w:r w:rsidR="007457B1">
        <w:rPr>
          <w:rFonts w:ascii="Cambria" w:hAnsi="Cambria" w:cs="Arial"/>
          <w:sz w:val="22"/>
          <w:szCs w:val="22"/>
        </w:rPr>
        <w:t>shared</w:t>
      </w:r>
      <w:r w:rsidR="001C151C">
        <w:rPr>
          <w:rFonts w:ascii="Cambria" w:hAnsi="Cambria" w:cs="Arial"/>
          <w:sz w:val="22"/>
          <w:szCs w:val="22"/>
        </w:rPr>
        <w:t xml:space="preserve"> a PowerPoint presentation</w:t>
      </w:r>
      <w:r w:rsidR="007457B1">
        <w:rPr>
          <w:rFonts w:ascii="Cambria" w:hAnsi="Cambria" w:cs="Arial"/>
          <w:sz w:val="22"/>
          <w:szCs w:val="22"/>
        </w:rPr>
        <w:t xml:space="preserve"> to walk the Board through the process to date and the draft strategies for consideration. This includes foundational elements of ARCH’s identity, including ARCH’s mission, strategic </w:t>
      </w:r>
      <w:proofErr w:type="gramStart"/>
      <w:r w:rsidR="007457B1">
        <w:rPr>
          <w:rFonts w:ascii="Cambria" w:hAnsi="Cambria" w:cs="Arial"/>
          <w:sz w:val="22"/>
          <w:szCs w:val="22"/>
        </w:rPr>
        <w:t>advantages</w:t>
      </w:r>
      <w:proofErr w:type="gramEnd"/>
      <w:r w:rsidR="007457B1">
        <w:rPr>
          <w:rFonts w:ascii="Cambria" w:hAnsi="Cambria" w:cs="Arial"/>
          <w:sz w:val="22"/>
          <w:szCs w:val="22"/>
        </w:rPr>
        <w:t xml:space="preserve"> and strategy screen criteria. The mission has long included overarching strategies, to which this plan would include adding advancement of policies to build affordable housing faster. Our strategic advantages help us to clarify our lane and where we can be most effective. The strategy screen questions were used to help develop potential strategies and </w:t>
      </w:r>
      <w:proofErr w:type="gramStart"/>
      <w:r w:rsidR="007457B1">
        <w:rPr>
          <w:rFonts w:ascii="Cambria" w:hAnsi="Cambria" w:cs="Arial"/>
          <w:sz w:val="22"/>
          <w:szCs w:val="22"/>
        </w:rPr>
        <w:t>questions, and</w:t>
      </w:r>
      <w:proofErr w:type="gramEnd"/>
      <w:r w:rsidR="007457B1">
        <w:rPr>
          <w:rFonts w:ascii="Cambria" w:hAnsi="Cambria" w:cs="Arial"/>
          <w:sz w:val="22"/>
          <w:szCs w:val="22"/>
        </w:rPr>
        <w:t xml:space="preserve"> should be kept in mind by the Board as we </w:t>
      </w:r>
      <w:proofErr w:type="gramStart"/>
      <w:r w:rsidR="008E77F5">
        <w:rPr>
          <w:rFonts w:ascii="Cambria" w:hAnsi="Cambria" w:cs="Arial"/>
          <w:sz w:val="22"/>
          <w:szCs w:val="22"/>
        </w:rPr>
        <w:t>think</w:t>
      </w:r>
      <w:proofErr w:type="gramEnd"/>
      <w:r w:rsidR="008E77F5">
        <w:rPr>
          <w:rFonts w:ascii="Cambria" w:hAnsi="Cambria" w:cs="Arial"/>
          <w:sz w:val="22"/>
          <w:szCs w:val="22"/>
        </w:rPr>
        <w:t xml:space="preserve"> about whether these are the right actions for this time.</w:t>
      </w:r>
      <w:r w:rsidR="006137EA">
        <w:rPr>
          <w:rFonts w:ascii="Cambria" w:hAnsi="Cambria" w:cs="Arial"/>
          <w:sz w:val="22"/>
          <w:szCs w:val="22"/>
        </w:rPr>
        <w:t xml:space="preserve"> </w:t>
      </w:r>
    </w:p>
    <w:p w14:paraId="112FFD60" w14:textId="77777777" w:rsidR="007457B1" w:rsidRDefault="007457B1" w:rsidP="007457B1">
      <w:pPr>
        <w:autoSpaceDE w:val="0"/>
        <w:autoSpaceDN w:val="0"/>
        <w:adjustRightInd w:val="0"/>
        <w:ind w:left="360"/>
        <w:rPr>
          <w:rFonts w:ascii="Cambria" w:hAnsi="Cambria" w:cs="Arial"/>
          <w:sz w:val="22"/>
          <w:szCs w:val="22"/>
        </w:rPr>
      </w:pPr>
    </w:p>
    <w:p w14:paraId="6B02B844" w14:textId="77777777" w:rsidR="007457B1" w:rsidRDefault="007457B1" w:rsidP="007457B1">
      <w:pPr>
        <w:autoSpaceDE w:val="0"/>
        <w:autoSpaceDN w:val="0"/>
        <w:adjustRightInd w:val="0"/>
        <w:rPr>
          <w:rFonts w:ascii="Cambria" w:hAnsi="Cambria" w:cs="Arial"/>
          <w:i/>
          <w:iCs/>
          <w:sz w:val="22"/>
          <w:szCs w:val="22"/>
        </w:rPr>
      </w:pPr>
      <w:r>
        <w:rPr>
          <w:rFonts w:ascii="Cambria" w:hAnsi="Cambria" w:cs="Arial"/>
          <w:i/>
          <w:iCs/>
          <w:sz w:val="22"/>
          <w:szCs w:val="22"/>
        </w:rPr>
        <w:t>Wally Bobkiewicz joined the meeting at 9:25 am.</w:t>
      </w:r>
    </w:p>
    <w:p w14:paraId="6263F07A" w14:textId="77777777" w:rsidR="007457B1" w:rsidRDefault="007457B1" w:rsidP="007457B1">
      <w:pPr>
        <w:autoSpaceDE w:val="0"/>
        <w:autoSpaceDN w:val="0"/>
        <w:adjustRightInd w:val="0"/>
        <w:rPr>
          <w:rFonts w:ascii="Cambria" w:hAnsi="Cambria" w:cs="Arial"/>
          <w:i/>
          <w:iCs/>
          <w:sz w:val="22"/>
          <w:szCs w:val="22"/>
        </w:rPr>
      </w:pPr>
      <w:r>
        <w:rPr>
          <w:rFonts w:ascii="Cambria" w:hAnsi="Cambria" w:cs="Arial"/>
          <w:i/>
          <w:iCs/>
          <w:sz w:val="22"/>
          <w:szCs w:val="22"/>
        </w:rPr>
        <w:t>Kurt Triplett joined the meeting at 9:35 am.</w:t>
      </w:r>
    </w:p>
    <w:p w14:paraId="3062DA8C" w14:textId="77777777" w:rsidR="007457B1" w:rsidRDefault="007457B1" w:rsidP="007457B1">
      <w:pPr>
        <w:autoSpaceDE w:val="0"/>
        <w:autoSpaceDN w:val="0"/>
        <w:adjustRightInd w:val="0"/>
        <w:ind w:left="360"/>
        <w:rPr>
          <w:rFonts w:ascii="Cambria" w:hAnsi="Cambria" w:cs="Arial"/>
          <w:sz w:val="22"/>
          <w:szCs w:val="22"/>
        </w:rPr>
      </w:pPr>
    </w:p>
    <w:p w14:paraId="2897D246" w14:textId="2F0D6831" w:rsidR="007457B1" w:rsidRDefault="007457B1" w:rsidP="007457B1">
      <w:pPr>
        <w:autoSpaceDE w:val="0"/>
        <w:autoSpaceDN w:val="0"/>
        <w:adjustRightInd w:val="0"/>
        <w:ind w:left="360"/>
        <w:rPr>
          <w:rFonts w:ascii="Cambria" w:hAnsi="Cambria" w:cs="Arial"/>
          <w:sz w:val="22"/>
          <w:szCs w:val="22"/>
        </w:rPr>
      </w:pPr>
      <w:r>
        <w:rPr>
          <w:rFonts w:ascii="Cambria" w:hAnsi="Cambria" w:cs="Arial"/>
          <w:sz w:val="22"/>
          <w:szCs w:val="22"/>
        </w:rPr>
        <w:t>Lindsay walked through the draft strategies, which were outlined as follows:</w:t>
      </w:r>
    </w:p>
    <w:p w14:paraId="313062EA" w14:textId="77777777" w:rsidR="007457B1" w:rsidRPr="00375C99" w:rsidRDefault="007457B1" w:rsidP="007457B1">
      <w:pPr>
        <w:autoSpaceDE w:val="0"/>
        <w:autoSpaceDN w:val="0"/>
        <w:adjustRightInd w:val="0"/>
        <w:ind w:firstLine="720"/>
        <w:rPr>
          <w:rFonts w:ascii="Cambria" w:hAnsi="Cambria" w:cs="Arial"/>
          <w:b/>
          <w:bCs/>
          <w:sz w:val="22"/>
          <w:szCs w:val="22"/>
        </w:rPr>
      </w:pPr>
      <w:r w:rsidRPr="00375C99">
        <w:rPr>
          <w:rFonts w:ascii="Cambria" w:hAnsi="Cambria" w:cs="Arial"/>
          <w:b/>
          <w:bCs/>
          <w:sz w:val="22"/>
          <w:szCs w:val="22"/>
        </w:rPr>
        <w:t>Governance and Administration</w:t>
      </w:r>
    </w:p>
    <w:p w14:paraId="284F6D2C" w14:textId="77777777" w:rsidR="007457B1" w:rsidRDefault="007457B1" w:rsidP="007457B1">
      <w:pPr>
        <w:autoSpaceDE w:val="0"/>
        <w:autoSpaceDN w:val="0"/>
        <w:adjustRightInd w:val="0"/>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t>Elected Official Education and Engagement</w:t>
      </w:r>
    </w:p>
    <w:p w14:paraId="0A1BF360" w14:textId="77777777" w:rsidR="007457B1" w:rsidRDefault="007457B1" w:rsidP="007457B1">
      <w:pPr>
        <w:autoSpaceDE w:val="0"/>
        <w:autoSpaceDN w:val="0"/>
        <w:adjustRightInd w:val="0"/>
        <w:rPr>
          <w:rFonts w:ascii="Cambria" w:hAnsi="Cambria" w:cs="Arial"/>
          <w:i/>
          <w:iCs/>
          <w:sz w:val="22"/>
          <w:szCs w:val="22"/>
        </w:rPr>
      </w:pP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t xml:space="preserve">Governance Change Analysis </w:t>
      </w:r>
      <w:r>
        <w:rPr>
          <w:rFonts w:ascii="Cambria" w:hAnsi="Cambria" w:cs="Arial"/>
          <w:sz w:val="22"/>
          <w:szCs w:val="22"/>
        </w:rPr>
        <w:tab/>
      </w:r>
    </w:p>
    <w:p w14:paraId="6D545ACD" w14:textId="77777777" w:rsidR="007457B1" w:rsidRDefault="007457B1" w:rsidP="007457B1">
      <w:pPr>
        <w:autoSpaceDE w:val="0"/>
        <w:autoSpaceDN w:val="0"/>
        <w:adjustRightInd w:val="0"/>
        <w:rPr>
          <w:rFonts w:ascii="Cambria" w:hAnsi="Cambria" w:cs="Arial"/>
          <w:sz w:val="22"/>
          <w:szCs w:val="22"/>
        </w:rPr>
      </w:pPr>
      <w:r>
        <w:rPr>
          <w:rFonts w:ascii="Cambria" w:hAnsi="Cambria" w:cs="Arial"/>
          <w:i/>
          <w:iCs/>
          <w:sz w:val="22"/>
          <w:szCs w:val="22"/>
        </w:rPr>
        <w:t xml:space="preserve">    </w:t>
      </w: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t>Streamline Decision-Making and Approval Processes</w:t>
      </w:r>
    </w:p>
    <w:p w14:paraId="582C5BC3" w14:textId="77777777" w:rsidR="007457B1" w:rsidRDefault="007457B1" w:rsidP="007457B1">
      <w:pPr>
        <w:autoSpaceDE w:val="0"/>
        <w:autoSpaceDN w:val="0"/>
        <w:adjustRightInd w:val="0"/>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t>Organizational Values / DEI</w:t>
      </w:r>
    </w:p>
    <w:p w14:paraId="38C93A42" w14:textId="77777777" w:rsidR="007457B1" w:rsidRPr="00375C99" w:rsidRDefault="007457B1" w:rsidP="007457B1">
      <w:pPr>
        <w:autoSpaceDE w:val="0"/>
        <w:autoSpaceDN w:val="0"/>
        <w:adjustRightInd w:val="0"/>
        <w:rPr>
          <w:rFonts w:ascii="Cambria" w:hAnsi="Cambria" w:cs="Arial"/>
          <w:b/>
          <w:bCs/>
          <w:sz w:val="22"/>
          <w:szCs w:val="22"/>
        </w:rPr>
      </w:pPr>
      <w:r>
        <w:rPr>
          <w:rFonts w:ascii="Cambria" w:hAnsi="Cambria" w:cs="Arial"/>
          <w:sz w:val="22"/>
          <w:szCs w:val="22"/>
        </w:rPr>
        <w:tab/>
      </w:r>
      <w:r w:rsidRPr="00375C99">
        <w:rPr>
          <w:rFonts w:ascii="Cambria" w:hAnsi="Cambria" w:cs="Arial"/>
          <w:b/>
          <w:bCs/>
          <w:sz w:val="22"/>
          <w:szCs w:val="22"/>
        </w:rPr>
        <w:t>Local Policy and Planning</w:t>
      </w:r>
    </w:p>
    <w:p w14:paraId="1ACCB777" w14:textId="77777777" w:rsidR="007457B1" w:rsidRDefault="007457B1" w:rsidP="007457B1">
      <w:pPr>
        <w:autoSpaceDE w:val="0"/>
        <w:autoSpaceDN w:val="0"/>
        <w:adjustRightInd w:val="0"/>
        <w:rPr>
          <w:rFonts w:ascii="Cambria" w:hAnsi="Cambria" w:cs="Arial"/>
          <w:sz w:val="22"/>
          <w:szCs w:val="22"/>
        </w:rPr>
      </w:pPr>
      <w:r>
        <w:rPr>
          <w:rFonts w:ascii="Cambria" w:hAnsi="Cambria" w:cs="Arial"/>
          <w:sz w:val="22"/>
          <w:szCs w:val="22"/>
        </w:rPr>
        <w:tab/>
      </w:r>
      <w:r>
        <w:rPr>
          <w:rFonts w:ascii="Cambria" w:hAnsi="Cambria" w:cs="Arial"/>
          <w:sz w:val="22"/>
          <w:szCs w:val="22"/>
        </w:rPr>
        <w:tab/>
        <w:t>Support Member Requests and Convene on Key Issues. (Ongoing)</w:t>
      </w:r>
    </w:p>
    <w:p w14:paraId="3AA720A1" w14:textId="77777777" w:rsidR="007457B1" w:rsidRDefault="007457B1" w:rsidP="007457B1">
      <w:pPr>
        <w:autoSpaceDE w:val="0"/>
        <w:autoSpaceDN w:val="0"/>
        <w:adjustRightInd w:val="0"/>
        <w:rPr>
          <w:rFonts w:ascii="Cambria" w:hAnsi="Cambria" w:cs="Arial"/>
          <w:sz w:val="22"/>
          <w:szCs w:val="22"/>
        </w:rPr>
      </w:pPr>
      <w:r>
        <w:rPr>
          <w:rFonts w:ascii="Cambria" w:hAnsi="Cambria" w:cs="Arial"/>
          <w:sz w:val="22"/>
          <w:szCs w:val="22"/>
        </w:rPr>
        <w:tab/>
      </w:r>
      <w:r>
        <w:rPr>
          <w:rFonts w:ascii="Cambria" w:hAnsi="Cambria" w:cs="Arial"/>
          <w:sz w:val="22"/>
          <w:szCs w:val="22"/>
        </w:rPr>
        <w:tab/>
        <w:t>Advice on Surplus Land and Other Strategies</w:t>
      </w:r>
    </w:p>
    <w:p w14:paraId="389B9682" w14:textId="77777777" w:rsidR="007457B1" w:rsidRDefault="007457B1" w:rsidP="007457B1">
      <w:pPr>
        <w:autoSpaceDE w:val="0"/>
        <w:autoSpaceDN w:val="0"/>
        <w:adjustRightInd w:val="0"/>
        <w:rPr>
          <w:rFonts w:ascii="Cambria" w:hAnsi="Cambria" w:cs="Arial"/>
          <w:b/>
          <w:bCs/>
          <w:sz w:val="22"/>
          <w:szCs w:val="22"/>
        </w:rPr>
      </w:pPr>
      <w:r>
        <w:rPr>
          <w:rFonts w:ascii="Cambria" w:hAnsi="Cambria" w:cs="Arial"/>
          <w:sz w:val="22"/>
          <w:szCs w:val="22"/>
        </w:rPr>
        <w:tab/>
      </w:r>
      <w:r w:rsidRPr="00375C99">
        <w:rPr>
          <w:rFonts w:ascii="Cambria" w:hAnsi="Cambria" w:cs="Arial"/>
          <w:b/>
          <w:bCs/>
          <w:sz w:val="22"/>
          <w:szCs w:val="22"/>
        </w:rPr>
        <w:t>Affordable Housing Policy, Legislation and Funding</w:t>
      </w:r>
    </w:p>
    <w:p w14:paraId="43E9C0C8" w14:textId="77777777" w:rsidR="007457B1" w:rsidRDefault="007457B1" w:rsidP="007457B1">
      <w:pPr>
        <w:autoSpaceDE w:val="0"/>
        <w:autoSpaceDN w:val="0"/>
        <w:adjustRightInd w:val="0"/>
        <w:rPr>
          <w:rFonts w:ascii="Cambria" w:hAnsi="Cambria" w:cs="Arial"/>
          <w:sz w:val="22"/>
          <w:szCs w:val="22"/>
        </w:rPr>
      </w:pPr>
      <w:r>
        <w:rPr>
          <w:rFonts w:ascii="Cambria" w:hAnsi="Cambria" w:cs="Arial"/>
          <w:b/>
          <w:bCs/>
          <w:sz w:val="22"/>
          <w:szCs w:val="22"/>
        </w:rPr>
        <w:tab/>
      </w:r>
      <w:r>
        <w:rPr>
          <w:rFonts w:ascii="Cambria" w:hAnsi="Cambria" w:cs="Arial"/>
          <w:b/>
          <w:bCs/>
          <w:sz w:val="22"/>
          <w:szCs w:val="22"/>
        </w:rPr>
        <w:tab/>
      </w:r>
      <w:r w:rsidRPr="00375C99">
        <w:rPr>
          <w:rFonts w:ascii="Cambria" w:hAnsi="Cambria" w:cs="Arial"/>
          <w:sz w:val="22"/>
          <w:szCs w:val="22"/>
        </w:rPr>
        <w:t>Targeted State and Regional Policy Efforts</w:t>
      </w:r>
    </w:p>
    <w:p w14:paraId="7995A466" w14:textId="77777777" w:rsidR="007457B1" w:rsidRDefault="007457B1" w:rsidP="007457B1">
      <w:pPr>
        <w:autoSpaceDE w:val="0"/>
        <w:autoSpaceDN w:val="0"/>
        <w:adjustRightInd w:val="0"/>
        <w:rPr>
          <w:rFonts w:ascii="Cambria" w:hAnsi="Cambria" w:cs="Arial"/>
          <w:b/>
          <w:bCs/>
          <w:sz w:val="22"/>
          <w:szCs w:val="22"/>
        </w:rPr>
      </w:pPr>
      <w:r>
        <w:rPr>
          <w:rFonts w:ascii="Cambria" w:hAnsi="Cambria" w:cs="Arial"/>
          <w:sz w:val="22"/>
          <w:szCs w:val="22"/>
        </w:rPr>
        <w:tab/>
      </w:r>
      <w:r w:rsidRPr="00353F60">
        <w:rPr>
          <w:rFonts w:ascii="Cambria" w:hAnsi="Cambria" w:cs="Arial"/>
          <w:b/>
          <w:bCs/>
          <w:sz w:val="22"/>
          <w:szCs w:val="22"/>
        </w:rPr>
        <w:t>Program Implementation: Housing Investments, Preservation and Stewardship</w:t>
      </w:r>
    </w:p>
    <w:p w14:paraId="1A5C7BE4" w14:textId="2D878622" w:rsidR="00353F60" w:rsidRDefault="00353F60" w:rsidP="004A09DD">
      <w:pPr>
        <w:autoSpaceDE w:val="0"/>
        <w:autoSpaceDN w:val="0"/>
        <w:adjustRightInd w:val="0"/>
        <w:rPr>
          <w:rFonts w:ascii="Cambria" w:hAnsi="Cambria" w:cs="Arial"/>
          <w:sz w:val="22"/>
          <w:szCs w:val="22"/>
        </w:rPr>
      </w:pPr>
      <w:r>
        <w:rPr>
          <w:rFonts w:ascii="Cambria" w:hAnsi="Cambria" w:cs="Arial"/>
          <w:b/>
          <w:bCs/>
          <w:sz w:val="22"/>
          <w:szCs w:val="22"/>
        </w:rPr>
        <w:tab/>
      </w:r>
      <w:r>
        <w:rPr>
          <w:rFonts w:ascii="Cambria" w:hAnsi="Cambria" w:cs="Arial"/>
          <w:b/>
          <w:bCs/>
          <w:sz w:val="22"/>
          <w:szCs w:val="22"/>
        </w:rPr>
        <w:tab/>
      </w:r>
    </w:p>
    <w:p w14:paraId="0769E17A" w14:textId="3BD60E7F" w:rsidR="007457B1" w:rsidRPr="007457B1" w:rsidRDefault="00353F60" w:rsidP="007457B1">
      <w:pPr>
        <w:autoSpaceDE w:val="0"/>
        <w:autoSpaceDN w:val="0"/>
        <w:adjustRightInd w:val="0"/>
        <w:ind w:left="360"/>
        <w:rPr>
          <w:rFonts w:ascii="Cambria" w:hAnsi="Cambria" w:cs="Arial"/>
          <w:sz w:val="22"/>
          <w:szCs w:val="22"/>
        </w:rPr>
      </w:pPr>
      <w:r>
        <w:rPr>
          <w:rFonts w:ascii="Cambria" w:hAnsi="Cambria" w:cs="Arial"/>
          <w:sz w:val="22"/>
          <w:szCs w:val="22"/>
        </w:rPr>
        <w:t xml:space="preserve">Some strategies were </w:t>
      </w:r>
      <w:r w:rsidRPr="00E74CEF">
        <w:rPr>
          <w:rFonts w:ascii="Cambria" w:hAnsi="Cambria" w:cs="Arial"/>
          <w:b/>
          <w:bCs/>
          <w:i/>
          <w:iCs/>
          <w:sz w:val="22"/>
          <w:szCs w:val="22"/>
        </w:rPr>
        <w:t>not</w:t>
      </w:r>
      <w:r>
        <w:rPr>
          <w:rFonts w:ascii="Cambria" w:hAnsi="Cambria" w:cs="Arial"/>
          <w:sz w:val="22"/>
          <w:szCs w:val="22"/>
        </w:rPr>
        <w:t xml:space="preserve"> recommended for inclusion in the initial strategic </w:t>
      </w:r>
      <w:proofErr w:type="gramStart"/>
      <w:r>
        <w:rPr>
          <w:rFonts w:ascii="Cambria" w:hAnsi="Cambria" w:cs="Arial"/>
          <w:sz w:val="22"/>
          <w:szCs w:val="22"/>
        </w:rPr>
        <w:t>plan, but</w:t>
      </w:r>
      <w:proofErr w:type="gramEnd"/>
      <w:r>
        <w:rPr>
          <w:rFonts w:ascii="Cambria" w:hAnsi="Cambria" w:cs="Arial"/>
          <w:sz w:val="22"/>
          <w:szCs w:val="22"/>
        </w:rPr>
        <w:t xml:space="preserve"> </w:t>
      </w:r>
      <w:r w:rsidR="007457B1">
        <w:rPr>
          <w:rFonts w:ascii="Cambria" w:hAnsi="Cambria" w:cs="Arial"/>
          <w:sz w:val="22"/>
          <w:szCs w:val="22"/>
        </w:rPr>
        <w:t xml:space="preserve">are </w:t>
      </w:r>
      <w:r>
        <w:rPr>
          <w:rFonts w:ascii="Cambria" w:hAnsi="Cambria" w:cs="Arial"/>
          <w:sz w:val="22"/>
          <w:szCs w:val="22"/>
        </w:rPr>
        <w:t xml:space="preserve">worth consideration in the future. </w:t>
      </w:r>
      <w:r w:rsidR="0067411F">
        <w:rPr>
          <w:rFonts w:ascii="Cambria" w:hAnsi="Cambria" w:cs="Arial"/>
          <w:sz w:val="22"/>
          <w:szCs w:val="22"/>
        </w:rPr>
        <w:t>Lindsay</w:t>
      </w:r>
      <w:r>
        <w:rPr>
          <w:rFonts w:ascii="Cambria" w:hAnsi="Cambria" w:cs="Arial"/>
          <w:sz w:val="22"/>
          <w:szCs w:val="22"/>
        </w:rPr>
        <w:t xml:space="preserve"> shared a Strategy Matrix that placed strategies based on how they aligned with the Identity Statement and what potential impact they would have.</w:t>
      </w:r>
      <w:r w:rsidR="007457B1">
        <w:rPr>
          <w:rFonts w:ascii="Cambria" w:hAnsi="Cambria" w:cs="Arial"/>
          <w:sz w:val="22"/>
          <w:szCs w:val="22"/>
        </w:rPr>
        <w:t xml:space="preserve"> </w:t>
      </w:r>
      <w:r>
        <w:rPr>
          <w:rFonts w:ascii="Cambria" w:hAnsi="Cambria" w:cs="Arial"/>
          <w:sz w:val="22"/>
          <w:szCs w:val="22"/>
        </w:rPr>
        <w:t>A chart of potential actions for the next three years was displayed</w:t>
      </w:r>
      <w:r w:rsidR="008A2A71">
        <w:rPr>
          <w:rFonts w:ascii="Cambria" w:hAnsi="Cambria" w:cs="Arial"/>
          <w:sz w:val="22"/>
          <w:szCs w:val="22"/>
        </w:rPr>
        <w:t xml:space="preserve"> – some of this includes recommending new staff or consultant resources in the 2025 budget, </w:t>
      </w:r>
      <w:proofErr w:type="spellStart"/>
      <w:r w:rsidR="008A2A71">
        <w:rPr>
          <w:rFonts w:ascii="Cambria" w:hAnsi="Cambria" w:cs="Arial"/>
          <w:sz w:val="22"/>
          <w:szCs w:val="22"/>
        </w:rPr>
        <w:t>ans</w:t>
      </w:r>
      <w:proofErr w:type="spellEnd"/>
      <w:r w:rsidR="008A2A71">
        <w:rPr>
          <w:rFonts w:ascii="Cambria" w:hAnsi="Cambria" w:cs="Arial"/>
          <w:sz w:val="22"/>
          <w:szCs w:val="22"/>
        </w:rPr>
        <w:t xml:space="preserve"> potentially starting the streamlining and consultant study work this year</w:t>
      </w:r>
      <w:r>
        <w:rPr>
          <w:rFonts w:ascii="Cambria" w:hAnsi="Cambria" w:cs="Arial"/>
          <w:sz w:val="22"/>
          <w:szCs w:val="22"/>
        </w:rPr>
        <w:t>.</w:t>
      </w:r>
      <w:r w:rsidR="007457B1">
        <w:rPr>
          <w:rFonts w:ascii="Cambria" w:hAnsi="Cambria" w:cs="Arial"/>
          <w:sz w:val="22"/>
          <w:szCs w:val="22"/>
        </w:rPr>
        <w:t xml:space="preserve"> More information on the strategies can be found in the meeting materials and presentation. </w:t>
      </w:r>
    </w:p>
    <w:p w14:paraId="65B7847F" w14:textId="77777777" w:rsidR="007457B1" w:rsidRDefault="007457B1" w:rsidP="007457B1">
      <w:pPr>
        <w:autoSpaceDE w:val="0"/>
        <w:autoSpaceDN w:val="0"/>
        <w:adjustRightInd w:val="0"/>
        <w:ind w:left="360"/>
        <w:rPr>
          <w:rFonts w:ascii="Cambria" w:hAnsi="Cambria" w:cs="Arial"/>
          <w:sz w:val="22"/>
          <w:szCs w:val="22"/>
        </w:rPr>
      </w:pPr>
    </w:p>
    <w:p w14:paraId="775810E1" w14:textId="5888F1C3" w:rsidR="007B6813" w:rsidRDefault="008A2A71" w:rsidP="007457B1">
      <w:pPr>
        <w:autoSpaceDE w:val="0"/>
        <w:autoSpaceDN w:val="0"/>
        <w:adjustRightInd w:val="0"/>
        <w:ind w:left="360"/>
        <w:rPr>
          <w:rFonts w:ascii="Cambria" w:hAnsi="Cambria" w:cs="Arial"/>
          <w:sz w:val="22"/>
          <w:szCs w:val="22"/>
        </w:rPr>
      </w:pPr>
      <w:r>
        <w:rPr>
          <w:rFonts w:ascii="Cambria" w:hAnsi="Cambria" w:cs="Arial"/>
          <w:sz w:val="22"/>
          <w:szCs w:val="22"/>
        </w:rPr>
        <w:t>The proposed s</w:t>
      </w:r>
      <w:r w:rsidR="007B6813">
        <w:rPr>
          <w:rFonts w:ascii="Cambria" w:hAnsi="Cambria" w:cs="Arial"/>
          <w:sz w:val="22"/>
          <w:szCs w:val="22"/>
        </w:rPr>
        <w:t xml:space="preserve">teps for </w:t>
      </w:r>
      <w:r>
        <w:rPr>
          <w:rFonts w:ascii="Cambria" w:hAnsi="Cambria" w:cs="Arial"/>
          <w:sz w:val="22"/>
          <w:szCs w:val="22"/>
        </w:rPr>
        <w:t>plan review and approval are as follows:</w:t>
      </w:r>
    </w:p>
    <w:p w14:paraId="17920E69" w14:textId="46F01677" w:rsidR="007B6813" w:rsidRDefault="007B6813" w:rsidP="007B6813">
      <w:pPr>
        <w:pStyle w:val="ListParagraph"/>
        <w:numPr>
          <w:ilvl w:val="0"/>
          <w:numId w:val="46"/>
        </w:numPr>
        <w:autoSpaceDE w:val="0"/>
        <w:autoSpaceDN w:val="0"/>
        <w:adjustRightInd w:val="0"/>
        <w:rPr>
          <w:rFonts w:ascii="Cambria" w:hAnsi="Cambria" w:cs="Arial"/>
          <w:sz w:val="22"/>
          <w:szCs w:val="22"/>
        </w:rPr>
      </w:pPr>
      <w:r>
        <w:rPr>
          <w:rFonts w:ascii="Cambria" w:hAnsi="Cambria" w:cs="Arial"/>
          <w:sz w:val="22"/>
          <w:szCs w:val="22"/>
        </w:rPr>
        <w:t>Today: Board feedback into draft plan</w:t>
      </w:r>
    </w:p>
    <w:p w14:paraId="602D9A5D" w14:textId="662CEC9D" w:rsidR="007B6813" w:rsidRDefault="007B6813" w:rsidP="007B6813">
      <w:pPr>
        <w:pStyle w:val="ListParagraph"/>
        <w:numPr>
          <w:ilvl w:val="0"/>
          <w:numId w:val="46"/>
        </w:numPr>
        <w:autoSpaceDE w:val="0"/>
        <w:autoSpaceDN w:val="0"/>
        <w:adjustRightInd w:val="0"/>
        <w:rPr>
          <w:rFonts w:ascii="Cambria" w:hAnsi="Cambria" w:cs="Arial"/>
          <w:sz w:val="22"/>
          <w:szCs w:val="22"/>
        </w:rPr>
      </w:pPr>
      <w:r>
        <w:rPr>
          <w:rFonts w:ascii="Cambria" w:hAnsi="Cambria" w:cs="Arial"/>
          <w:sz w:val="22"/>
          <w:szCs w:val="22"/>
        </w:rPr>
        <w:t>Week of Jan. 15: Staff incorporate feedback and circulates updated draft.</w:t>
      </w:r>
    </w:p>
    <w:p w14:paraId="5AA70FAD" w14:textId="11436437" w:rsidR="007B6813" w:rsidRDefault="007B6813" w:rsidP="007B6813">
      <w:pPr>
        <w:pStyle w:val="ListParagraph"/>
        <w:numPr>
          <w:ilvl w:val="0"/>
          <w:numId w:val="46"/>
        </w:numPr>
        <w:autoSpaceDE w:val="0"/>
        <w:autoSpaceDN w:val="0"/>
        <w:adjustRightInd w:val="0"/>
        <w:rPr>
          <w:rFonts w:ascii="Cambria" w:hAnsi="Cambria" w:cs="Arial"/>
          <w:sz w:val="22"/>
          <w:szCs w:val="22"/>
        </w:rPr>
      </w:pPr>
      <w:r>
        <w:rPr>
          <w:rFonts w:ascii="Cambria" w:hAnsi="Cambria" w:cs="Arial"/>
          <w:sz w:val="22"/>
          <w:szCs w:val="22"/>
        </w:rPr>
        <w:lastRenderedPageBreak/>
        <w:t>Week of Jan. 29: Staff update plan and develop a summary document that incorporates the multiple elements around ARCH’s Identity, Big Question and Priority Strategies (“Strategy Road Map”)</w:t>
      </w:r>
    </w:p>
    <w:p w14:paraId="6422352C" w14:textId="7D054D96" w:rsidR="007B6813" w:rsidRDefault="007B6813" w:rsidP="007B6813">
      <w:pPr>
        <w:pStyle w:val="ListParagraph"/>
        <w:numPr>
          <w:ilvl w:val="0"/>
          <w:numId w:val="46"/>
        </w:numPr>
        <w:autoSpaceDE w:val="0"/>
        <w:autoSpaceDN w:val="0"/>
        <w:adjustRightInd w:val="0"/>
        <w:rPr>
          <w:rFonts w:ascii="Cambria" w:hAnsi="Cambria" w:cs="Arial"/>
          <w:sz w:val="22"/>
          <w:szCs w:val="22"/>
        </w:rPr>
      </w:pPr>
      <w:r>
        <w:rPr>
          <w:rFonts w:ascii="Cambria" w:hAnsi="Cambria" w:cs="Arial"/>
          <w:sz w:val="22"/>
          <w:szCs w:val="22"/>
        </w:rPr>
        <w:t>February 9: Board review and considers approval of updated draft.</w:t>
      </w:r>
    </w:p>
    <w:p w14:paraId="4248B87A" w14:textId="73F66357" w:rsidR="007B6813" w:rsidRDefault="007B6813" w:rsidP="007B6813">
      <w:pPr>
        <w:pStyle w:val="ListParagraph"/>
        <w:numPr>
          <w:ilvl w:val="0"/>
          <w:numId w:val="46"/>
        </w:numPr>
        <w:autoSpaceDE w:val="0"/>
        <w:autoSpaceDN w:val="0"/>
        <w:adjustRightInd w:val="0"/>
        <w:rPr>
          <w:rFonts w:ascii="Cambria" w:hAnsi="Cambria" w:cs="Arial"/>
          <w:sz w:val="22"/>
          <w:szCs w:val="22"/>
        </w:rPr>
      </w:pPr>
      <w:r>
        <w:rPr>
          <w:rFonts w:ascii="Cambria" w:hAnsi="Cambria" w:cs="Arial"/>
          <w:sz w:val="22"/>
          <w:szCs w:val="22"/>
        </w:rPr>
        <w:t>Mid-Late February: Staff develop and activate a communication and outreach plan to notify key stakeholders.</w:t>
      </w:r>
    </w:p>
    <w:p w14:paraId="1DF85F9C" w14:textId="094D4178" w:rsidR="007B6813" w:rsidRDefault="007B6813" w:rsidP="007B6813">
      <w:pPr>
        <w:pStyle w:val="ListParagraph"/>
        <w:numPr>
          <w:ilvl w:val="0"/>
          <w:numId w:val="46"/>
        </w:numPr>
        <w:autoSpaceDE w:val="0"/>
        <w:autoSpaceDN w:val="0"/>
        <w:adjustRightInd w:val="0"/>
        <w:rPr>
          <w:rFonts w:ascii="Cambria" w:hAnsi="Cambria" w:cs="Arial"/>
          <w:sz w:val="22"/>
          <w:szCs w:val="22"/>
        </w:rPr>
      </w:pPr>
      <w:r>
        <w:rPr>
          <w:rFonts w:ascii="Cambria" w:hAnsi="Cambria" w:cs="Arial"/>
          <w:sz w:val="22"/>
          <w:szCs w:val="22"/>
        </w:rPr>
        <w:t>March/April: Strategic Plan included in the Housing 101 event.</w:t>
      </w:r>
    </w:p>
    <w:p w14:paraId="3E78BBC0" w14:textId="77777777" w:rsidR="00A3297F" w:rsidRDefault="00A3297F" w:rsidP="00A3297F">
      <w:pPr>
        <w:autoSpaceDE w:val="0"/>
        <w:autoSpaceDN w:val="0"/>
        <w:adjustRightInd w:val="0"/>
        <w:rPr>
          <w:rFonts w:ascii="Cambria" w:hAnsi="Cambria" w:cs="Arial"/>
          <w:sz w:val="22"/>
          <w:szCs w:val="22"/>
        </w:rPr>
      </w:pPr>
    </w:p>
    <w:p w14:paraId="19E50469" w14:textId="77777777" w:rsidR="008A2A71" w:rsidRDefault="0067411F" w:rsidP="00A3297F">
      <w:pPr>
        <w:autoSpaceDE w:val="0"/>
        <w:autoSpaceDN w:val="0"/>
        <w:adjustRightInd w:val="0"/>
        <w:ind w:left="720"/>
        <w:rPr>
          <w:rFonts w:ascii="Cambria" w:hAnsi="Cambria" w:cs="Arial"/>
          <w:sz w:val="22"/>
          <w:szCs w:val="22"/>
        </w:rPr>
      </w:pPr>
      <w:r>
        <w:rPr>
          <w:rFonts w:ascii="Cambria" w:hAnsi="Cambria" w:cs="Arial"/>
          <w:sz w:val="22"/>
          <w:szCs w:val="22"/>
        </w:rPr>
        <w:t>Lindsay</w:t>
      </w:r>
      <w:r w:rsidR="00A3297F">
        <w:rPr>
          <w:rFonts w:ascii="Cambria" w:hAnsi="Cambria" w:cs="Arial"/>
          <w:sz w:val="22"/>
          <w:szCs w:val="22"/>
        </w:rPr>
        <w:t xml:space="preserve"> opened the subject for discussion</w:t>
      </w:r>
      <w:r w:rsidR="00A14147">
        <w:rPr>
          <w:rFonts w:ascii="Cambria" w:hAnsi="Cambria" w:cs="Arial"/>
          <w:sz w:val="22"/>
          <w:szCs w:val="22"/>
        </w:rPr>
        <w:t xml:space="preserve"> and welcomed thoughts from the Planning Committee</w:t>
      </w:r>
      <w:r w:rsidR="00A3297F">
        <w:rPr>
          <w:rFonts w:ascii="Cambria" w:hAnsi="Cambria" w:cs="Arial"/>
          <w:sz w:val="22"/>
          <w:szCs w:val="22"/>
        </w:rPr>
        <w:t xml:space="preserve">.  </w:t>
      </w:r>
    </w:p>
    <w:p w14:paraId="1451FE6F" w14:textId="77777777" w:rsidR="008A2A71" w:rsidRDefault="008A2A71" w:rsidP="00A3297F">
      <w:pPr>
        <w:autoSpaceDE w:val="0"/>
        <w:autoSpaceDN w:val="0"/>
        <w:adjustRightInd w:val="0"/>
        <w:ind w:left="720"/>
        <w:rPr>
          <w:rFonts w:ascii="Cambria" w:hAnsi="Cambria" w:cs="Arial"/>
          <w:sz w:val="22"/>
          <w:szCs w:val="22"/>
        </w:rPr>
      </w:pPr>
    </w:p>
    <w:p w14:paraId="3712DF8E" w14:textId="29FBFCFB" w:rsidR="00A3297F" w:rsidRDefault="0067411F" w:rsidP="00A3297F">
      <w:pPr>
        <w:autoSpaceDE w:val="0"/>
        <w:autoSpaceDN w:val="0"/>
        <w:adjustRightInd w:val="0"/>
        <w:ind w:left="720"/>
        <w:rPr>
          <w:rFonts w:ascii="Cambria" w:hAnsi="Cambria" w:cs="Arial"/>
          <w:sz w:val="22"/>
          <w:szCs w:val="22"/>
        </w:rPr>
      </w:pPr>
      <w:r>
        <w:rPr>
          <w:rFonts w:ascii="Cambria" w:hAnsi="Cambria" w:cs="Arial"/>
          <w:sz w:val="22"/>
          <w:szCs w:val="22"/>
        </w:rPr>
        <w:t xml:space="preserve">Kurt </w:t>
      </w:r>
      <w:r w:rsidR="00A14147">
        <w:rPr>
          <w:rFonts w:ascii="Cambria" w:hAnsi="Cambria" w:cs="Arial"/>
          <w:sz w:val="22"/>
          <w:szCs w:val="22"/>
        </w:rPr>
        <w:t>Triplett, Planning Committee Chair,</w:t>
      </w:r>
      <w:r w:rsidR="00A3297F">
        <w:rPr>
          <w:rFonts w:ascii="Cambria" w:hAnsi="Cambria" w:cs="Arial"/>
          <w:sz w:val="22"/>
          <w:szCs w:val="22"/>
        </w:rPr>
        <w:t xml:space="preserve"> </w:t>
      </w:r>
      <w:r w:rsidR="00A14147">
        <w:rPr>
          <w:rFonts w:ascii="Cambria" w:hAnsi="Cambria" w:cs="Arial"/>
          <w:sz w:val="22"/>
          <w:szCs w:val="22"/>
        </w:rPr>
        <w:t>kicked off the discussion and</w:t>
      </w:r>
      <w:r w:rsidR="00A3297F">
        <w:rPr>
          <w:rFonts w:ascii="Cambria" w:hAnsi="Cambria" w:cs="Arial"/>
          <w:sz w:val="22"/>
          <w:szCs w:val="22"/>
        </w:rPr>
        <w:t xml:space="preserve"> reminded the Board that the </w:t>
      </w:r>
      <w:r w:rsidR="008A2A71">
        <w:rPr>
          <w:rFonts w:ascii="Cambria" w:hAnsi="Cambria" w:cs="Arial"/>
          <w:sz w:val="22"/>
          <w:szCs w:val="22"/>
        </w:rPr>
        <w:t>touchstone for the effort</w:t>
      </w:r>
      <w:r w:rsidR="00A3297F">
        <w:rPr>
          <w:rFonts w:ascii="Cambria" w:hAnsi="Cambria" w:cs="Arial"/>
          <w:sz w:val="22"/>
          <w:szCs w:val="22"/>
        </w:rPr>
        <w:t xml:space="preserve"> </w:t>
      </w:r>
      <w:r w:rsidR="00E74CEF">
        <w:rPr>
          <w:rFonts w:ascii="Cambria" w:hAnsi="Cambria" w:cs="Arial"/>
          <w:sz w:val="22"/>
          <w:szCs w:val="22"/>
        </w:rPr>
        <w:t>was</w:t>
      </w:r>
      <w:r w:rsidR="00A3297F">
        <w:rPr>
          <w:rFonts w:ascii="Cambria" w:hAnsi="Cambria" w:cs="Arial"/>
          <w:sz w:val="22"/>
          <w:szCs w:val="22"/>
        </w:rPr>
        <w:t xml:space="preserve"> how to build more affordable housing</w:t>
      </w:r>
      <w:r w:rsidR="00A14147">
        <w:rPr>
          <w:rFonts w:ascii="Cambria" w:hAnsi="Cambria" w:cs="Arial"/>
          <w:sz w:val="22"/>
          <w:szCs w:val="22"/>
        </w:rPr>
        <w:t xml:space="preserve"> </w:t>
      </w:r>
      <w:r w:rsidR="008A2A71">
        <w:rPr>
          <w:rFonts w:ascii="Cambria" w:hAnsi="Cambria" w:cs="Arial"/>
          <w:sz w:val="22"/>
          <w:szCs w:val="22"/>
        </w:rPr>
        <w:t>faster</w:t>
      </w:r>
      <w:r w:rsidR="009B57B0">
        <w:rPr>
          <w:rFonts w:ascii="Cambria" w:hAnsi="Cambria" w:cs="Arial"/>
          <w:sz w:val="22"/>
          <w:szCs w:val="22"/>
        </w:rPr>
        <w:t>. ARCH</w:t>
      </w:r>
      <w:r w:rsidR="008A2A71">
        <w:rPr>
          <w:rFonts w:ascii="Cambria" w:hAnsi="Cambria" w:cs="Arial"/>
          <w:sz w:val="22"/>
          <w:szCs w:val="22"/>
        </w:rPr>
        <w:t xml:space="preserve"> continuing to tread water won’t accomplish that. At the same time, we want to be</w:t>
      </w:r>
      <w:r w:rsidR="00A968CA">
        <w:rPr>
          <w:rFonts w:ascii="Cambria" w:hAnsi="Cambria" w:cs="Arial"/>
          <w:sz w:val="22"/>
          <w:szCs w:val="22"/>
        </w:rPr>
        <w:t xml:space="preserve"> proactive </w:t>
      </w:r>
      <w:r w:rsidR="007E596E">
        <w:rPr>
          <w:rFonts w:ascii="Cambria" w:hAnsi="Cambria" w:cs="Arial"/>
          <w:sz w:val="22"/>
          <w:szCs w:val="22"/>
        </w:rPr>
        <w:t xml:space="preserve">and pragmatic, </w:t>
      </w:r>
      <w:r w:rsidR="00A968CA">
        <w:rPr>
          <w:rFonts w:ascii="Cambria" w:hAnsi="Cambria" w:cs="Arial"/>
          <w:sz w:val="22"/>
          <w:szCs w:val="22"/>
        </w:rPr>
        <w:t xml:space="preserve">but not provocative. </w:t>
      </w:r>
      <w:r w:rsidR="008A2A71">
        <w:rPr>
          <w:rFonts w:ascii="Cambria" w:hAnsi="Cambria" w:cs="Arial"/>
          <w:sz w:val="22"/>
          <w:szCs w:val="22"/>
        </w:rPr>
        <w:t xml:space="preserve">We talked about the sweet spot of where to move things forward in a way that councils could listen to and give something specific and actionable. Particularly on the policy front, we are constantly reacting to state policymaking, and having someone with expertise to help advise, give suggested </w:t>
      </w:r>
      <w:proofErr w:type="gramStart"/>
      <w:r w:rsidR="008A2A71">
        <w:rPr>
          <w:rFonts w:ascii="Cambria" w:hAnsi="Cambria" w:cs="Arial"/>
          <w:sz w:val="22"/>
          <w:szCs w:val="22"/>
        </w:rPr>
        <w:t>amendments</w:t>
      </w:r>
      <w:proofErr w:type="gramEnd"/>
      <w:r w:rsidR="008A2A71">
        <w:rPr>
          <w:rFonts w:ascii="Cambria" w:hAnsi="Cambria" w:cs="Arial"/>
          <w:sz w:val="22"/>
          <w:szCs w:val="22"/>
        </w:rPr>
        <w:t xml:space="preserve"> and help with testimony would be very helpful. On the project front, there are opportunities we want to be able to pivot and support. Kurt invited comments from the other Committee </w:t>
      </w:r>
      <w:proofErr w:type="gramStart"/>
      <w:r w:rsidR="008A2A71">
        <w:rPr>
          <w:rFonts w:ascii="Cambria" w:hAnsi="Cambria" w:cs="Arial"/>
          <w:sz w:val="22"/>
          <w:szCs w:val="22"/>
        </w:rPr>
        <w:t>members</w:t>
      </w:r>
      <w:proofErr w:type="gramEnd"/>
    </w:p>
    <w:p w14:paraId="669B3A22" w14:textId="77777777" w:rsidR="00A968CA" w:rsidRDefault="00A968CA" w:rsidP="00A3297F">
      <w:pPr>
        <w:autoSpaceDE w:val="0"/>
        <w:autoSpaceDN w:val="0"/>
        <w:adjustRightInd w:val="0"/>
        <w:ind w:left="720"/>
        <w:rPr>
          <w:rFonts w:ascii="Cambria" w:hAnsi="Cambria" w:cs="Arial"/>
          <w:sz w:val="22"/>
          <w:szCs w:val="22"/>
        </w:rPr>
      </w:pPr>
    </w:p>
    <w:p w14:paraId="0A5FDBAA" w14:textId="2E62638E" w:rsidR="00A968CA" w:rsidRDefault="007E7216" w:rsidP="00A3297F">
      <w:pPr>
        <w:autoSpaceDE w:val="0"/>
        <w:autoSpaceDN w:val="0"/>
        <w:adjustRightInd w:val="0"/>
        <w:ind w:left="720"/>
        <w:rPr>
          <w:rFonts w:ascii="Cambria" w:hAnsi="Cambria" w:cs="Arial"/>
          <w:sz w:val="22"/>
          <w:szCs w:val="22"/>
        </w:rPr>
      </w:pPr>
      <w:r>
        <w:rPr>
          <w:rFonts w:ascii="Cambria" w:hAnsi="Cambria" w:cs="Arial"/>
          <w:sz w:val="22"/>
          <w:szCs w:val="22"/>
        </w:rPr>
        <w:t>Vice Chair</w:t>
      </w:r>
      <w:r w:rsidR="00A968CA">
        <w:rPr>
          <w:rFonts w:ascii="Cambria" w:hAnsi="Cambria" w:cs="Arial"/>
          <w:sz w:val="22"/>
          <w:szCs w:val="22"/>
        </w:rPr>
        <w:t xml:space="preserve"> </w:t>
      </w:r>
      <w:r w:rsidR="0067411F">
        <w:rPr>
          <w:rFonts w:ascii="Cambria" w:hAnsi="Cambria" w:cs="Arial"/>
          <w:sz w:val="22"/>
          <w:szCs w:val="22"/>
        </w:rPr>
        <w:t xml:space="preserve">Debbie </w:t>
      </w:r>
      <w:r w:rsidR="00A968CA">
        <w:rPr>
          <w:rFonts w:ascii="Cambria" w:hAnsi="Cambria" w:cs="Arial"/>
          <w:sz w:val="22"/>
          <w:szCs w:val="22"/>
        </w:rPr>
        <w:t xml:space="preserve">Bent </w:t>
      </w:r>
      <w:r w:rsidR="008A2A71">
        <w:rPr>
          <w:rFonts w:ascii="Cambria" w:hAnsi="Cambria" w:cs="Arial"/>
          <w:sz w:val="22"/>
          <w:szCs w:val="22"/>
        </w:rPr>
        <w:t xml:space="preserve">concurred with the summary and was interested to hear from other Board members. </w:t>
      </w:r>
      <w:r w:rsidR="0067411F">
        <w:rPr>
          <w:rFonts w:ascii="Cambria" w:hAnsi="Cambria" w:cs="Arial"/>
          <w:sz w:val="22"/>
          <w:szCs w:val="22"/>
        </w:rPr>
        <w:t>Diane</w:t>
      </w:r>
      <w:r w:rsidR="00A968CA">
        <w:rPr>
          <w:rFonts w:ascii="Cambria" w:hAnsi="Cambria" w:cs="Arial"/>
          <w:sz w:val="22"/>
          <w:szCs w:val="22"/>
        </w:rPr>
        <w:t xml:space="preserve"> agreed </w:t>
      </w:r>
      <w:r w:rsidR="008A2A71">
        <w:rPr>
          <w:rFonts w:ascii="Cambria" w:hAnsi="Cambria" w:cs="Arial"/>
          <w:sz w:val="22"/>
          <w:szCs w:val="22"/>
        </w:rPr>
        <w:t xml:space="preserve">that there was so much engagement with this group through the 2 or 3 sessions that informed this. We had a lot of really big ideas and thoughtful participation to get to this tough job of narrowing down, and the staff did excellent work to help the planning team do that. </w:t>
      </w:r>
      <w:proofErr w:type="spellStart"/>
      <w:r w:rsidR="008A2A71">
        <w:rPr>
          <w:rFonts w:ascii="Cambria" w:hAnsi="Cambria" w:cs="Arial"/>
          <w:sz w:val="22"/>
          <w:szCs w:val="22"/>
        </w:rPr>
        <w:t>T</w:t>
      </w:r>
      <w:r w:rsidR="00A968CA">
        <w:rPr>
          <w:rFonts w:ascii="Cambria" w:hAnsi="Cambria" w:cs="Arial"/>
          <w:sz w:val="22"/>
          <w:szCs w:val="22"/>
        </w:rPr>
        <w:t>e</w:t>
      </w:r>
      <w:proofErr w:type="spellEnd"/>
      <w:r w:rsidR="00A968CA">
        <w:rPr>
          <w:rFonts w:ascii="Cambria" w:hAnsi="Cambria" w:cs="Arial"/>
          <w:sz w:val="22"/>
          <w:szCs w:val="22"/>
        </w:rPr>
        <w:t xml:space="preserve"> recommendations put ARCH in a good position for </w:t>
      </w:r>
      <w:r w:rsidR="008A2A71">
        <w:rPr>
          <w:rFonts w:ascii="Cambria" w:hAnsi="Cambria" w:cs="Arial"/>
          <w:sz w:val="22"/>
          <w:szCs w:val="22"/>
        </w:rPr>
        <w:t xml:space="preserve">the Board to have good options and </w:t>
      </w:r>
      <w:r w:rsidR="00A968CA">
        <w:rPr>
          <w:rFonts w:ascii="Cambria" w:hAnsi="Cambria" w:cs="Arial"/>
          <w:sz w:val="22"/>
          <w:szCs w:val="22"/>
        </w:rPr>
        <w:t xml:space="preserve">good direction to move forward. </w:t>
      </w:r>
      <w:r w:rsidR="008A2A71">
        <w:rPr>
          <w:rFonts w:ascii="Cambria" w:hAnsi="Cambria" w:cs="Arial"/>
          <w:sz w:val="22"/>
          <w:szCs w:val="22"/>
        </w:rPr>
        <w:t xml:space="preserve">Overall, it was a really good </w:t>
      </w:r>
      <w:proofErr w:type="gramStart"/>
      <w:r w:rsidR="008A2A71">
        <w:rPr>
          <w:rFonts w:ascii="Cambria" w:hAnsi="Cambria" w:cs="Arial"/>
          <w:sz w:val="22"/>
          <w:szCs w:val="22"/>
        </w:rPr>
        <w:t>process</w:t>
      </w:r>
      <w:proofErr w:type="gramEnd"/>
      <w:r w:rsidR="008A2A71">
        <w:rPr>
          <w:rFonts w:ascii="Cambria" w:hAnsi="Cambria" w:cs="Arial"/>
          <w:sz w:val="22"/>
          <w:szCs w:val="22"/>
        </w:rPr>
        <w:t xml:space="preserve"> and we have a good plan. </w:t>
      </w:r>
    </w:p>
    <w:p w14:paraId="1A5F8348" w14:textId="77777777" w:rsidR="00A968CA" w:rsidRDefault="00A968CA" w:rsidP="00A3297F">
      <w:pPr>
        <w:autoSpaceDE w:val="0"/>
        <w:autoSpaceDN w:val="0"/>
        <w:adjustRightInd w:val="0"/>
        <w:ind w:left="720"/>
        <w:rPr>
          <w:rFonts w:ascii="Cambria" w:hAnsi="Cambria" w:cs="Arial"/>
          <w:sz w:val="22"/>
          <w:szCs w:val="22"/>
        </w:rPr>
      </w:pPr>
    </w:p>
    <w:p w14:paraId="42009B3A" w14:textId="0ABE34FD" w:rsidR="00754532" w:rsidRDefault="0067411F" w:rsidP="009B57B0">
      <w:pPr>
        <w:autoSpaceDE w:val="0"/>
        <w:autoSpaceDN w:val="0"/>
        <w:adjustRightInd w:val="0"/>
        <w:ind w:left="720"/>
        <w:rPr>
          <w:rFonts w:ascii="Cambria" w:hAnsi="Cambria" w:cs="Arial"/>
          <w:sz w:val="22"/>
          <w:szCs w:val="22"/>
        </w:rPr>
      </w:pPr>
      <w:r>
        <w:rPr>
          <w:rFonts w:ascii="Cambria" w:hAnsi="Cambria" w:cs="Arial"/>
          <w:sz w:val="22"/>
          <w:szCs w:val="22"/>
        </w:rPr>
        <w:t>Kyle</w:t>
      </w:r>
      <w:r w:rsidR="00A968CA">
        <w:rPr>
          <w:rFonts w:ascii="Cambria" w:hAnsi="Cambria" w:cs="Arial"/>
          <w:sz w:val="22"/>
          <w:szCs w:val="22"/>
        </w:rPr>
        <w:t xml:space="preserve"> Stannert </w:t>
      </w:r>
      <w:r w:rsidR="008A2A71">
        <w:rPr>
          <w:rFonts w:ascii="Cambria" w:hAnsi="Cambria" w:cs="Arial"/>
          <w:sz w:val="22"/>
          <w:szCs w:val="22"/>
        </w:rPr>
        <w:t xml:space="preserve">expressed his appreciation for the heavy lifting of the committee and </w:t>
      </w:r>
      <w:r w:rsidR="009B57B0">
        <w:rPr>
          <w:rFonts w:ascii="Cambria" w:hAnsi="Cambria" w:cs="Arial"/>
          <w:sz w:val="22"/>
          <w:szCs w:val="22"/>
        </w:rPr>
        <w:t>t</w:t>
      </w:r>
      <w:r w:rsidR="008A2A71">
        <w:rPr>
          <w:rFonts w:ascii="Cambria" w:hAnsi="Cambria" w:cs="Arial"/>
          <w:sz w:val="22"/>
          <w:szCs w:val="22"/>
        </w:rPr>
        <w:t xml:space="preserve">hought the materials reflected the </w:t>
      </w:r>
      <w:r w:rsidR="009B57B0">
        <w:rPr>
          <w:rFonts w:ascii="Cambria" w:hAnsi="Cambria" w:cs="Arial"/>
          <w:sz w:val="22"/>
          <w:szCs w:val="22"/>
        </w:rPr>
        <w:t xml:space="preserve">great work of the </w:t>
      </w:r>
      <w:r w:rsidR="008A2A71">
        <w:rPr>
          <w:rFonts w:ascii="Cambria" w:hAnsi="Cambria" w:cs="Arial"/>
          <w:sz w:val="22"/>
          <w:szCs w:val="22"/>
        </w:rPr>
        <w:t xml:space="preserve">workshop. Two notes of caution – it would be easy to debate what strategies have the most impact, and it may not be as important to </w:t>
      </w:r>
      <w:r w:rsidR="009B57B0">
        <w:rPr>
          <w:rFonts w:ascii="Cambria" w:hAnsi="Cambria" w:cs="Arial"/>
          <w:sz w:val="22"/>
          <w:szCs w:val="22"/>
        </w:rPr>
        <w:t>make that assertion as it is to express that we want to</w:t>
      </w:r>
      <w:r w:rsidR="008A2A71">
        <w:rPr>
          <w:rFonts w:ascii="Cambria" w:hAnsi="Cambria" w:cs="Arial"/>
          <w:sz w:val="22"/>
          <w:szCs w:val="22"/>
        </w:rPr>
        <w:t xml:space="preserve"> balanc</w:t>
      </w:r>
      <w:r w:rsidR="009B57B0">
        <w:rPr>
          <w:rFonts w:ascii="Cambria" w:hAnsi="Cambria" w:cs="Arial"/>
          <w:sz w:val="22"/>
          <w:szCs w:val="22"/>
        </w:rPr>
        <w:t>e</w:t>
      </w:r>
      <w:r w:rsidR="008A2A71">
        <w:rPr>
          <w:rFonts w:ascii="Cambria" w:hAnsi="Cambria" w:cs="Arial"/>
          <w:sz w:val="22"/>
          <w:szCs w:val="22"/>
        </w:rPr>
        <w:t xml:space="preserve"> investments with a potential impact and seeing where it </w:t>
      </w:r>
      <w:r w:rsidR="009B57B0">
        <w:rPr>
          <w:rFonts w:ascii="Cambria" w:hAnsi="Cambria" w:cs="Arial"/>
          <w:sz w:val="22"/>
          <w:szCs w:val="22"/>
        </w:rPr>
        <w:t xml:space="preserve">all </w:t>
      </w:r>
      <w:r w:rsidR="008A2A71">
        <w:rPr>
          <w:rFonts w:ascii="Cambria" w:hAnsi="Cambria" w:cs="Arial"/>
          <w:sz w:val="22"/>
          <w:szCs w:val="22"/>
        </w:rPr>
        <w:t>goes.</w:t>
      </w:r>
      <w:r w:rsidR="009B57B0">
        <w:rPr>
          <w:rFonts w:ascii="Cambria" w:hAnsi="Cambria" w:cs="Arial"/>
          <w:sz w:val="22"/>
          <w:szCs w:val="22"/>
        </w:rPr>
        <w:t xml:space="preserve"> M</w:t>
      </w:r>
      <w:r w:rsidR="008A2A71">
        <w:rPr>
          <w:rFonts w:ascii="Cambria" w:hAnsi="Cambria" w:cs="Arial"/>
          <w:sz w:val="22"/>
          <w:szCs w:val="22"/>
        </w:rPr>
        <w:t>iddle size cities</w:t>
      </w:r>
      <w:r w:rsidR="009B57B0">
        <w:rPr>
          <w:rFonts w:ascii="Cambria" w:hAnsi="Cambria" w:cs="Arial"/>
          <w:sz w:val="22"/>
          <w:szCs w:val="22"/>
        </w:rPr>
        <w:t xml:space="preserve"> also </w:t>
      </w:r>
      <w:r w:rsidR="008A2A71">
        <w:rPr>
          <w:rFonts w:ascii="Cambria" w:hAnsi="Cambria" w:cs="Arial"/>
          <w:sz w:val="22"/>
          <w:szCs w:val="22"/>
        </w:rPr>
        <w:t xml:space="preserve">don’t have staff like the ones proposed in the plan, and </w:t>
      </w:r>
      <w:r w:rsidR="009B57B0">
        <w:rPr>
          <w:rFonts w:ascii="Cambria" w:hAnsi="Cambria" w:cs="Arial"/>
          <w:sz w:val="22"/>
          <w:szCs w:val="22"/>
        </w:rPr>
        <w:t xml:space="preserve">would be thinking of whether we </w:t>
      </w:r>
      <w:r w:rsidR="008A2A71">
        <w:rPr>
          <w:rFonts w:ascii="Cambria" w:hAnsi="Cambria" w:cs="Arial"/>
          <w:sz w:val="22"/>
          <w:szCs w:val="22"/>
        </w:rPr>
        <w:t>could get by with outsourcing help on communications and intergovernmental/lobbyist work?</w:t>
      </w:r>
      <w:r w:rsidR="009B57B0">
        <w:rPr>
          <w:rFonts w:ascii="Cambria" w:hAnsi="Cambria" w:cs="Arial"/>
          <w:sz w:val="22"/>
          <w:szCs w:val="22"/>
        </w:rPr>
        <w:t xml:space="preserve"> We also want to keep with us the mindset of, if not now, when?  Overall, balancing the must-have investments with what they might accomplish, and how to know when we are successful. Overall, this is a job well done. </w:t>
      </w:r>
    </w:p>
    <w:p w14:paraId="141D9B4E" w14:textId="77777777" w:rsidR="009B57B0" w:rsidRDefault="009B57B0" w:rsidP="009B57B0">
      <w:pPr>
        <w:autoSpaceDE w:val="0"/>
        <w:autoSpaceDN w:val="0"/>
        <w:adjustRightInd w:val="0"/>
        <w:ind w:left="720"/>
        <w:rPr>
          <w:rFonts w:ascii="Cambria" w:hAnsi="Cambria" w:cs="Arial"/>
          <w:sz w:val="22"/>
          <w:szCs w:val="22"/>
        </w:rPr>
      </w:pPr>
    </w:p>
    <w:p w14:paraId="0D2E3F6B" w14:textId="3C0A2F44" w:rsidR="00754532" w:rsidRDefault="0067411F" w:rsidP="00A3297F">
      <w:pPr>
        <w:autoSpaceDE w:val="0"/>
        <w:autoSpaceDN w:val="0"/>
        <w:adjustRightInd w:val="0"/>
        <w:ind w:left="720"/>
        <w:rPr>
          <w:rFonts w:ascii="Cambria" w:hAnsi="Cambria" w:cs="Arial"/>
          <w:sz w:val="22"/>
          <w:szCs w:val="22"/>
        </w:rPr>
      </w:pPr>
      <w:r>
        <w:rPr>
          <w:rFonts w:ascii="Cambria" w:hAnsi="Cambria" w:cs="Arial"/>
          <w:sz w:val="22"/>
          <w:szCs w:val="22"/>
        </w:rPr>
        <w:t>Kurt</w:t>
      </w:r>
      <w:r w:rsidR="00754532">
        <w:rPr>
          <w:rFonts w:ascii="Cambria" w:hAnsi="Cambria" w:cs="Arial"/>
          <w:sz w:val="22"/>
          <w:szCs w:val="22"/>
        </w:rPr>
        <w:t xml:space="preserve"> </w:t>
      </w:r>
      <w:r w:rsidR="009B57B0">
        <w:rPr>
          <w:rFonts w:ascii="Cambria" w:hAnsi="Cambria" w:cs="Arial"/>
          <w:sz w:val="22"/>
          <w:szCs w:val="22"/>
        </w:rPr>
        <w:t>shared more on the</w:t>
      </w:r>
      <w:r w:rsidR="00754532">
        <w:rPr>
          <w:rFonts w:ascii="Cambria" w:hAnsi="Cambria" w:cs="Arial"/>
          <w:sz w:val="22"/>
          <w:szCs w:val="22"/>
        </w:rPr>
        <w:t xml:space="preserve"> government relations p</w:t>
      </w:r>
      <w:r w:rsidR="008C3030">
        <w:rPr>
          <w:rFonts w:ascii="Cambria" w:hAnsi="Cambria" w:cs="Arial"/>
          <w:sz w:val="22"/>
          <w:szCs w:val="22"/>
        </w:rPr>
        <w:t xml:space="preserve">osition. There was a lot of discussion in the group that this is not a </w:t>
      </w:r>
      <w:r w:rsidR="00754532">
        <w:rPr>
          <w:rFonts w:ascii="Cambria" w:hAnsi="Cambria" w:cs="Arial"/>
          <w:sz w:val="22"/>
          <w:szCs w:val="22"/>
        </w:rPr>
        <w:t xml:space="preserve">lobbyist, but more of a </w:t>
      </w:r>
      <w:r w:rsidR="008C3030">
        <w:rPr>
          <w:rFonts w:ascii="Cambria" w:hAnsi="Cambria" w:cs="Arial"/>
          <w:sz w:val="22"/>
          <w:szCs w:val="22"/>
        </w:rPr>
        <w:t xml:space="preserve">policy and government relations expert </w:t>
      </w:r>
      <w:r w:rsidR="00754532">
        <w:rPr>
          <w:rFonts w:ascii="Cambria" w:hAnsi="Cambria" w:cs="Arial"/>
          <w:sz w:val="22"/>
          <w:szCs w:val="22"/>
        </w:rPr>
        <w:t>to inform government officials and help them understand the impact of policies</w:t>
      </w:r>
      <w:r w:rsidR="009B57B0">
        <w:rPr>
          <w:rFonts w:ascii="Cambria" w:hAnsi="Cambria" w:cs="Arial"/>
          <w:sz w:val="22"/>
          <w:szCs w:val="22"/>
        </w:rPr>
        <w:t xml:space="preserve"> and legislation so cities can be more successful</w:t>
      </w:r>
      <w:r w:rsidR="00754532">
        <w:rPr>
          <w:rFonts w:ascii="Cambria" w:hAnsi="Cambria" w:cs="Arial"/>
          <w:sz w:val="22"/>
          <w:szCs w:val="22"/>
        </w:rPr>
        <w:t xml:space="preserve">.  </w:t>
      </w:r>
      <w:r w:rsidR="009B57B0">
        <w:rPr>
          <w:rFonts w:ascii="Cambria" w:hAnsi="Cambria" w:cs="Arial"/>
          <w:sz w:val="22"/>
          <w:szCs w:val="22"/>
        </w:rPr>
        <w:t xml:space="preserve">Kyle appreciated that explanation and noted it will be helpful to start laying the groundwork for this. </w:t>
      </w:r>
    </w:p>
    <w:p w14:paraId="31741A0D" w14:textId="77777777" w:rsidR="00754532" w:rsidRDefault="00754532" w:rsidP="00A3297F">
      <w:pPr>
        <w:autoSpaceDE w:val="0"/>
        <w:autoSpaceDN w:val="0"/>
        <w:adjustRightInd w:val="0"/>
        <w:ind w:left="720"/>
        <w:rPr>
          <w:rFonts w:ascii="Cambria" w:hAnsi="Cambria" w:cs="Arial"/>
          <w:sz w:val="22"/>
          <w:szCs w:val="22"/>
        </w:rPr>
      </w:pPr>
    </w:p>
    <w:p w14:paraId="42961B41" w14:textId="4D7BC2EF" w:rsidR="00A968CA" w:rsidRDefault="0067411F" w:rsidP="00A3297F">
      <w:pPr>
        <w:autoSpaceDE w:val="0"/>
        <w:autoSpaceDN w:val="0"/>
        <w:adjustRightInd w:val="0"/>
        <w:ind w:left="720"/>
        <w:rPr>
          <w:rFonts w:ascii="Cambria" w:hAnsi="Cambria" w:cs="Arial"/>
          <w:sz w:val="22"/>
          <w:szCs w:val="22"/>
        </w:rPr>
      </w:pPr>
      <w:r>
        <w:rPr>
          <w:rFonts w:ascii="Cambria" w:hAnsi="Cambria" w:cs="Arial"/>
          <w:sz w:val="22"/>
          <w:szCs w:val="22"/>
        </w:rPr>
        <w:t>Wally</w:t>
      </w:r>
      <w:r w:rsidR="00754532">
        <w:rPr>
          <w:rFonts w:ascii="Cambria" w:hAnsi="Cambria" w:cs="Arial"/>
          <w:sz w:val="22"/>
          <w:szCs w:val="22"/>
        </w:rPr>
        <w:t xml:space="preserve"> </w:t>
      </w:r>
      <w:r w:rsidR="003F30AC">
        <w:rPr>
          <w:rFonts w:ascii="Cambria" w:hAnsi="Cambria" w:cs="Arial"/>
          <w:sz w:val="22"/>
          <w:szCs w:val="22"/>
        </w:rPr>
        <w:t xml:space="preserve">echoed the comments about the work and </w:t>
      </w:r>
      <w:proofErr w:type="gramStart"/>
      <w:r w:rsidR="003F30AC">
        <w:rPr>
          <w:rFonts w:ascii="Cambria" w:hAnsi="Cambria" w:cs="Arial"/>
          <w:sz w:val="22"/>
          <w:szCs w:val="22"/>
        </w:rPr>
        <w:t>thoughtfulness, but</w:t>
      </w:r>
      <w:proofErr w:type="gramEnd"/>
      <w:r w:rsidR="003F30AC">
        <w:rPr>
          <w:rFonts w:ascii="Cambria" w:hAnsi="Cambria" w:cs="Arial"/>
          <w:sz w:val="22"/>
          <w:szCs w:val="22"/>
        </w:rPr>
        <w:t xml:space="preserve"> </w:t>
      </w:r>
      <w:r w:rsidR="00754532">
        <w:rPr>
          <w:rFonts w:ascii="Cambria" w:hAnsi="Cambria" w:cs="Arial"/>
          <w:sz w:val="22"/>
          <w:szCs w:val="22"/>
        </w:rPr>
        <w:t>expressed concern about the staff member for advocacy or analysis.  Issaquah</w:t>
      </w:r>
      <w:r w:rsidR="003F30AC">
        <w:rPr>
          <w:rFonts w:ascii="Cambria" w:hAnsi="Cambria" w:cs="Arial"/>
          <w:sz w:val="22"/>
          <w:szCs w:val="22"/>
        </w:rPr>
        <w:t>’s</w:t>
      </w:r>
      <w:r w:rsidR="00754532">
        <w:rPr>
          <w:rFonts w:ascii="Cambria" w:hAnsi="Cambria" w:cs="Arial"/>
          <w:sz w:val="22"/>
          <w:szCs w:val="22"/>
        </w:rPr>
        <w:t xml:space="preserve"> </w:t>
      </w:r>
      <w:r w:rsidR="003F30AC">
        <w:rPr>
          <w:rFonts w:ascii="Cambria" w:hAnsi="Cambria" w:cs="Arial"/>
          <w:sz w:val="22"/>
          <w:szCs w:val="22"/>
        </w:rPr>
        <w:t>c</w:t>
      </w:r>
      <w:r w:rsidR="00754532">
        <w:rPr>
          <w:rFonts w:ascii="Cambria" w:hAnsi="Cambria" w:cs="Arial"/>
          <w:sz w:val="22"/>
          <w:szCs w:val="22"/>
        </w:rPr>
        <w:t xml:space="preserve">ouncilmembers </w:t>
      </w:r>
      <w:r w:rsidR="003F30AC">
        <w:rPr>
          <w:rFonts w:ascii="Cambria" w:hAnsi="Cambria" w:cs="Arial"/>
          <w:sz w:val="22"/>
          <w:szCs w:val="22"/>
        </w:rPr>
        <w:t xml:space="preserve">already </w:t>
      </w:r>
      <w:r w:rsidR="00754532">
        <w:rPr>
          <w:rFonts w:ascii="Cambria" w:hAnsi="Cambria" w:cs="Arial"/>
          <w:sz w:val="22"/>
          <w:szCs w:val="22"/>
        </w:rPr>
        <w:t>belong to other affordable housing</w:t>
      </w:r>
      <w:r w:rsidR="00917359">
        <w:rPr>
          <w:rFonts w:ascii="Cambria" w:hAnsi="Cambria" w:cs="Arial"/>
          <w:sz w:val="22"/>
          <w:szCs w:val="22"/>
        </w:rPr>
        <w:t xml:space="preserve"> policy</w:t>
      </w:r>
      <w:r w:rsidR="00754532">
        <w:rPr>
          <w:rFonts w:ascii="Cambria" w:hAnsi="Cambria" w:cs="Arial"/>
          <w:sz w:val="22"/>
          <w:szCs w:val="22"/>
        </w:rPr>
        <w:t xml:space="preserve"> groups that </w:t>
      </w:r>
      <w:r w:rsidR="003F30AC">
        <w:rPr>
          <w:rFonts w:ascii="Cambria" w:hAnsi="Cambria" w:cs="Arial"/>
          <w:sz w:val="22"/>
          <w:szCs w:val="22"/>
        </w:rPr>
        <w:t>provide</w:t>
      </w:r>
      <w:r w:rsidR="00754532">
        <w:rPr>
          <w:rFonts w:ascii="Cambria" w:hAnsi="Cambria" w:cs="Arial"/>
          <w:sz w:val="22"/>
          <w:szCs w:val="22"/>
        </w:rPr>
        <w:t xml:space="preserve"> </w:t>
      </w:r>
      <w:r w:rsidR="003F30AC">
        <w:rPr>
          <w:rFonts w:ascii="Cambria" w:hAnsi="Cambria" w:cs="Arial"/>
          <w:sz w:val="22"/>
          <w:szCs w:val="22"/>
        </w:rPr>
        <w:t xml:space="preserve">competing direction, such as PSRC, SCA and King County. </w:t>
      </w:r>
      <w:r w:rsidR="00754532">
        <w:rPr>
          <w:rFonts w:ascii="Cambria" w:hAnsi="Cambria" w:cs="Arial"/>
          <w:sz w:val="22"/>
          <w:szCs w:val="22"/>
        </w:rPr>
        <w:t>ARCH</w:t>
      </w:r>
      <w:r w:rsidR="003F30AC">
        <w:rPr>
          <w:rFonts w:ascii="Cambria" w:hAnsi="Cambria" w:cs="Arial"/>
          <w:sz w:val="22"/>
          <w:szCs w:val="22"/>
        </w:rPr>
        <w:t xml:space="preserve"> adding another layer</w:t>
      </w:r>
      <w:r w:rsidR="008C3030">
        <w:rPr>
          <w:rFonts w:ascii="Cambria" w:hAnsi="Cambria" w:cs="Arial"/>
          <w:sz w:val="22"/>
          <w:szCs w:val="22"/>
        </w:rPr>
        <w:t xml:space="preserve"> doesn’t make sense</w:t>
      </w:r>
      <w:r w:rsidR="00754532">
        <w:rPr>
          <w:rFonts w:ascii="Cambria" w:hAnsi="Cambria" w:cs="Arial"/>
          <w:sz w:val="22"/>
          <w:szCs w:val="22"/>
        </w:rPr>
        <w:t>. It would be helpful to consolidate the input from all these groups. The role of the Executive Director of ARCH need</w:t>
      </w:r>
      <w:r w:rsidR="00C909B1">
        <w:rPr>
          <w:rFonts w:ascii="Cambria" w:hAnsi="Cambria" w:cs="Arial"/>
          <w:sz w:val="22"/>
          <w:szCs w:val="22"/>
        </w:rPr>
        <w:t>ed</w:t>
      </w:r>
      <w:r w:rsidR="00754532">
        <w:rPr>
          <w:rFonts w:ascii="Cambria" w:hAnsi="Cambria" w:cs="Arial"/>
          <w:sz w:val="22"/>
          <w:szCs w:val="22"/>
        </w:rPr>
        <w:t xml:space="preserve"> to be discussed. Should the Director work more with elected officials</w:t>
      </w:r>
      <w:r w:rsidR="008C3030">
        <w:rPr>
          <w:rFonts w:ascii="Cambria" w:hAnsi="Cambria" w:cs="Arial"/>
          <w:sz w:val="22"/>
          <w:szCs w:val="22"/>
        </w:rPr>
        <w:t xml:space="preserve"> and externally on communications, and what resources need to be added internally to take care of things in-house</w:t>
      </w:r>
      <w:r w:rsidR="00754532">
        <w:rPr>
          <w:rFonts w:ascii="Cambria" w:hAnsi="Cambria" w:cs="Arial"/>
          <w:sz w:val="22"/>
          <w:szCs w:val="22"/>
        </w:rPr>
        <w:t xml:space="preserve">? The timeframe for governance and how elected officials </w:t>
      </w:r>
      <w:proofErr w:type="gramStart"/>
      <w:r w:rsidR="008C3030">
        <w:rPr>
          <w:rFonts w:ascii="Cambria" w:hAnsi="Cambria" w:cs="Arial"/>
          <w:sz w:val="22"/>
          <w:szCs w:val="22"/>
        </w:rPr>
        <w:t>are</w:t>
      </w:r>
      <w:proofErr w:type="gramEnd"/>
      <w:r w:rsidR="00754532">
        <w:rPr>
          <w:rFonts w:ascii="Cambria" w:hAnsi="Cambria" w:cs="Arial"/>
          <w:sz w:val="22"/>
          <w:szCs w:val="22"/>
        </w:rPr>
        <w:t xml:space="preserve"> involved </w:t>
      </w:r>
      <w:r w:rsidR="008C3030">
        <w:rPr>
          <w:rFonts w:ascii="Cambria" w:hAnsi="Cambria" w:cs="Arial"/>
          <w:sz w:val="22"/>
          <w:szCs w:val="22"/>
        </w:rPr>
        <w:t>is</w:t>
      </w:r>
      <w:r w:rsidR="00754532">
        <w:rPr>
          <w:rFonts w:ascii="Cambria" w:hAnsi="Cambria" w:cs="Arial"/>
          <w:sz w:val="22"/>
          <w:szCs w:val="22"/>
        </w:rPr>
        <w:t xml:space="preserve"> too aggressive. </w:t>
      </w:r>
      <w:r w:rsidR="008C3030">
        <w:rPr>
          <w:rFonts w:ascii="Cambria" w:hAnsi="Cambria" w:cs="Arial"/>
          <w:sz w:val="22"/>
          <w:szCs w:val="22"/>
        </w:rPr>
        <w:t>We need more time t</w:t>
      </w:r>
      <w:r w:rsidR="00754532">
        <w:rPr>
          <w:rFonts w:ascii="Cambria" w:hAnsi="Cambria" w:cs="Arial"/>
          <w:sz w:val="22"/>
          <w:szCs w:val="22"/>
        </w:rPr>
        <w:t xml:space="preserve">o talk to Council </w:t>
      </w:r>
      <w:r w:rsidR="008C3030">
        <w:rPr>
          <w:rFonts w:ascii="Cambria" w:hAnsi="Cambria" w:cs="Arial"/>
          <w:sz w:val="22"/>
          <w:szCs w:val="22"/>
        </w:rPr>
        <w:t>and that won’t happen until February</w:t>
      </w:r>
      <w:r w:rsidR="00754532">
        <w:rPr>
          <w:rFonts w:ascii="Cambria" w:hAnsi="Cambria" w:cs="Arial"/>
          <w:sz w:val="22"/>
          <w:szCs w:val="22"/>
        </w:rPr>
        <w:t>. Council</w:t>
      </w:r>
      <w:r w:rsidR="008C3030">
        <w:rPr>
          <w:rFonts w:ascii="Cambria" w:hAnsi="Cambria" w:cs="Arial"/>
          <w:sz w:val="22"/>
          <w:szCs w:val="22"/>
        </w:rPr>
        <w:t>members</w:t>
      </w:r>
      <w:r w:rsidR="00754532">
        <w:rPr>
          <w:rFonts w:ascii="Cambria" w:hAnsi="Cambria" w:cs="Arial"/>
          <w:sz w:val="22"/>
          <w:szCs w:val="22"/>
        </w:rPr>
        <w:t xml:space="preserve"> </w:t>
      </w:r>
      <w:r w:rsidR="002D2315">
        <w:rPr>
          <w:rFonts w:ascii="Cambria" w:hAnsi="Cambria" w:cs="Arial"/>
          <w:sz w:val="22"/>
          <w:szCs w:val="22"/>
        </w:rPr>
        <w:t>might ask</w:t>
      </w:r>
      <w:r w:rsidR="00754532">
        <w:rPr>
          <w:rFonts w:ascii="Cambria" w:hAnsi="Cambria" w:cs="Arial"/>
          <w:sz w:val="22"/>
          <w:szCs w:val="22"/>
        </w:rPr>
        <w:t xml:space="preserve"> why ARCH is doing things on their own?  </w:t>
      </w:r>
      <w:r w:rsidR="008C3030">
        <w:rPr>
          <w:rFonts w:ascii="Cambria" w:hAnsi="Cambria" w:cs="Arial"/>
          <w:sz w:val="22"/>
          <w:szCs w:val="22"/>
        </w:rPr>
        <w:t>This is an opportunity to bridge that gap, but we</w:t>
      </w:r>
      <w:r w:rsidR="00C909B1">
        <w:rPr>
          <w:rFonts w:ascii="Cambria" w:hAnsi="Cambria" w:cs="Arial"/>
          <w:sz w:val="22"/>
          <w:szCs w:val="22"/>
        </w:rPr>
        <w:t xml:space="preserve"> need</w:t>
      </w:r>
      <w:r w:rsidR="00754532">
        <w:rPr>
          <w:rFonts w:ascii="Cambria" w:hAnsi="Cambria" w:cs="Arial"/>
          <w:sz w:val="22"/>
          <w:szCs w:val="22"/>
        </w:rPr>
        <w:t xml:space="preserve"> to slow </w:t>
      </w:r>
      <w:proofErr w:type="gramStart"/>
      <w:r w:rsidR="00754532">
        <w:rPr>
          <w:rFonts w:ascii="Cambria" w:hAnsi="Cambria" w:cs="Arial"/>
          <w:sz w:val="22"/>
          <w:szCs w:val="22"/>
        </w:rPr>
        <w:t>process</w:t>
      </w:r>
      <w:proofErr w:type="gramEnd"/>
      <w:r w:rsidR="00754532">
        <w:rPr>
          <w:rFonts w:ascii="Cambria" w:hAnsi="Cambria" w:cs="Arial"/>
          <w:sz w:val="22"/>
          <w:szCs w:val="22"/>
        </w:rPr>
        <w:t xml:space="preserve"> down a bit to get </w:t>
      </w:r>
      <w:r w:rsidR="008C3030">
        <w:rPr>
          <w:rFonts w:ascii="Cambria" w:hAnsi="Cambria" w:cs="Arial"/>
          <w:sz w:val="22"/>
          <w:szCs w:val="22"/>
        </w:rPr>
        <w:t xml:space="preserve">early </w:t>
      </w:r>
      <w:r w:rsidR="00754532">
        <w:rPr>
          <w:rFonts w:ascii="Cambria" w:hAnsi="Cambria" w:cs="Arial"/>
          <w:sz w:val="22"/>
          <w:szCs w:val="22"/>
        </w:rPr>
        <w:t xml:space="preserve">buy-in. </w:t>
      </w:r>
    </w:p>
    <w:p w14:paraId="7F642474" w14:textId="77777777" w:rsidR="001B125A" w:rsidRDefault="001B125A" w:rsidP="00A3297F">
      <w:pPr>
        <w:autoSpaceDE w:val="0"/>
        <w:autoSpaceDN w:val="0"/>
        <w:adjustRightInd w:val="0"/>
        <w:ind w:left="720"/>
        <w:rPr>
          <w:rFonts w:ascii="Cambria" w:hAnsi="Cambria" w:cs="Arial"/>
          <w:sz w:val="22"/>
          <w:szCs w:val="22"/>
        </w:rPr>
      </w:pPr>
    </w:p>
    <w:p w14:paraId="468AEF3C" w14:textId="6F73237A" w:rsidR="001B125A" w:rsidRDefault="0067411F" w:rsidP="00A3297F">
      <w:pPr>
        <w:autoSpaceDE w:val="0"/>
        <w:autoSpaceDN w:val="0"/>
        <w:adjustRightInd w:val="0"/>
        <w:ind w:left="720"/>
        <w:rPr>
          <w:rFonts w:ascii="Cambria" w:hAnsi="Cambria" w:cs="Arial"/>
          <w:sz w:val="22"/>
          <w:szCs w:val="22"/>
        </w:rPr>
      </w:pPr>
      <w:r>
        <w:rPr>
          <w:rFonts w:ascii="Cambria" w:hAnsi="Cambria" w:cs="Arial"/>
          <w:sz w:val="22"/>
          <w:szCs w:val="22"/>
        </w:rPr>
        <w:t>Kurt</w:t>
      </w:r>
      <w:r w:rsidR="001B125A">
        <w:rPr>
          <w:rFonts w:ascii="Cambria" w:hAnsi="Cambria" w:cs="Arial"/>
          <w:sz w:val="22"/>
          <w:szCs w:val="22"/>
        </w:rPr>
        <w:t xml:space="preserve"> said that</w:t>
      </w:r>
      <w:r w:rsidR="008C3030">
        <w:rPr>
          <w:rFonts w:ascii="Cambria" w:hAnsi="Cambria" w:cs="Arial"/>
          <w:sz w:val="22"/>
          <w:szCs w:val="22"/>
        </w:rPr>
        <w:t xml:space="preserve"> he views</w:t>
      </w:r>
      <w:r w:rsidR="001B125A">
        <w:rPr>
          <w:rFonts w:ascii="Cambria" w:hAnsi="Cambria" w:cs="Arial"/>
          <w:sz w:val="22"/>
          <w:szCs w:val="22"/>
        </w:rPr>
        <w:t xml:space="preserve"> </w:t>
      </w:r>
      <w:r w:rsidR="008C3030">
        <w:rPr>
          <w:rFonts w:ascii="Cambria" w:hAnsi="Cambria" w:cs="Arial"/>
          <w:sz w:val="22"/>
          <w:szCs w:val="22"/>
        </w:rPr>
        <w:t>the</w:t>
      </w:r>
      <w:r w:rsidR="001B125A">
        <w:rPr>
          <w:rFonts w:ascii="Cambria" w:hAnsi="Cambria" w:cs="Arial"/>
          <w:sz w:val="22"/>
          <w:szCs w:val="22"/>
        </w:rPr>
        <w:t xml:space="preserve"> Strategic Plan </w:t>
      </w:r>
      <w:r w:rsidR="00075B20">
        <w:rPr>
          <w:rFonts w:ascii="Cambria" w:hAnsi="Cambria" w:cs="Arial"/>
          <w:sz w:val="22"/>
          <w:szCs w:val="22"/>
        </w:rPr>
        <w:t>as</w:t>
      </w:r>
      <w:r w:rsidR="001B125A">
        <w:rPr>
          <w:rFonts w:ascii="Cambria" w:hAnsi="Cambria" w:cs="Arial"/>
          <w:sz w:val="22"/>
          <w:szCs w:val="22"/>
        </w:rPr>
        <w:t xml:space="preserve"> an extension of the Work Program and as such </w:t>
      </w:r>
      <w:r w:rsidR="00435997">
        <w:rPr>
          <w:rFonts w:ascii="Cambria" w:hAnsi="Cambria" w:cs="Arial"/>
          <w:sz w:val="22"/>
          <w:szCs w:val="22"/>
        </w:rPr>
        <w:t xml:space="preserve">we </w:t>
      </w:r>
      <w:r w:rsidR="001B125A">
        <w:rPr>
          <w:rFonts w:ascii="Cambria" w:hAnsi="Cambria" w:cs="Arial"/>
          <w:sz w:val="22"/>
          <w:szCs w:val="22"/>
        </w:rPr>
        <w:t>d</w:t>
      </w:r>
      <w:r w:rsidR="00075B20">
        <w:rPr>
          <w:rFonts w:ascii="Cambria" w:hAnsi="Cambria" w:cs="Arial"/>
          <w:sz w:val="22"/>
          <w:szCs w:val="22"/>
        </w:rPr>
        <w:t>id not</w:t>
      </w:r>
      <w:r w:rsidR="001B125A">
        <w:rPr>
          <w:rFonts w:ascii="Cambria" w:hAnsi="Cambria" w:cs="Arial"/>
          <w:sz w:val="22"/>
          <w:szCs w:val="22"/>
        </w:rPr>
        <w:t xml:space="preserve"> </w:t>
      </w:r>
      <w:r w:rsidR="00435997">
        <w:rPr>
          <w:rFonts w:ascii="Cambria" w:hAnsi="Cambria" w:cs="Arial"/>
          <w:sz w:val="22"/>
          <w:szCs w:val="22"/>
        </w:rPr>
        <w:t>contemplate</w:t>
      </w:r>
      <w:r w:rsidR="001B125A">
        <w:rPr>
          <w:rFonts w:ascii="Cambria" w:hAnsi="Cambria" w:cs="Arial"/>
          <w:sz w:val="22"/>
          <w:szCs w:val="22"/>
        </w:rPr>
        <w:t xml:space="preserve"> preapproval by each Council</w:t>
      </w:r>
      <w:r w:rsidR="008C3030">
        <w:rPr>
          <w:rFonts w:ascii="Cambria" w:hAnsi="Cambria" w:cs="Arial"/>
          <w:sz w:val="22"/>
          <w:szCs w:val="22"/>
        </w:rPr>
        <w:t>, but acknowledged this is a gray area and that’s why there’s an opportunity to check in</w:t>
      </w:r>
      <w:r w:rsidR="001B125A">
        <w:rPr>
          <w:rFonts w:ascii="Cambria" w:hAnsi="Cambria" w:cs="Arial"/>
          <w:sz w:val="22"/>
          <w:szCs w:val="22"/>
        </w:rPr>
        <w:t>.</w:t>
      </w:r>
      <w:r w:rsidR="00341162">
        <w:rPr>
          <w:rFonts w:ascii="Cambria" w:hAnsi="Cambria" w:cs="Arial"/>
          <w:sz w:val="22"/>
          <w:szCs w:val="22"/>
        </w:rPr>
        <w:t xml:space="preserve"> </w:t>
      </w:r>
      <w:r w:rsidR="00435997">
        <w:rPr>
          <w:rFonts w:ascii="Cambria" w:hAnsi="Cambria" w:cs="Arial"/>
          <w:sz w:val="22"/>
          <w:szCs w:val="22"/>
        </w:rPr>
        <w:t>G</w:t>
      </w:r>
      <w:r w:rsidR="00F56552">
        <w:rPr>
          <w:rFonts w:ascii="Cambria" w:hAnsi="Cambria" w:cs="Arial"/>
          <w:sz w:val="22"/>
          <w:szCs w:val="22"/>
        </w:rPr>
        <w:t xml:space="preserve">etting sign-off </w:t>
      </w:r>
      <w:r w:rsidR="00435997">
        <w:rPr>
          <w:rFonts w:ascii="Cambria" w:hAnsi="Cambria" w:cs="Arial"/>
          <w:sz w:val="22"/>
          <w:szCs w:val="22"/>
        </w:rPr>
        <w:t xml:space="preserve">on the recommendation doesn’t make sense </w:t>
      </w:r>
      <w:r w:rsidR="008C3030">
        <w:rPr>
          <w:rFonts w:ascii="Cambria" w:hAnsi="Cambria" w:cs="Arial"/>
          <w:sz w:val="22"/>
          <w:szCs w:val="22"/>
        </w:rPr>
        <w:t xml:space="preserve">because we haven’t made the recommendation yet. We </w:t>
      </w:r>
      <w:r w:rsidR="00435997">
        <w:rPr>
          <w:rFonts w:ascii="Cambria" w:hAnsi="Cambria" w:cs="Arial"/>
          <w:sz w:val="22"/>
          <w:szCs w:val="22"/>
        </w:rPr>
        <w:t xml:space="preserve">should </w:t>
      </w:r>
      <w:proofErr w:type="gramStart"/>
      <w:r w:rsidR="00435997">
        <w:rPr>
          <w:rFonts w:ascii="Cambria" w:hAnsi="Cambria" w:cs="Arial"/>
          <w:sz w:val="22"/>
          <w:szCs w:val="22"/>
        </w:rPr>
        <w:t>discuss</w:t>
      </w:r>
      <w:proofErr w:type="gramEnd"/>
      <w:r w:rsidR="00435997">
        <w:rPr>
          <w:rFonts w:ascii="Cambria" w:hAnsi="Cambria" w:cs="Arial"/>
          <w:sz w:val="22"/>
          <w:szCs w:val="22"/>
        </w:rPr>
        <w:t xml:space="preserve"> further as the Board, as </w:t>
      </w:r>
      <w:r w:rsidR="008C3030">
        <w:rPr>
          <w:rFonts w:ascii="Cambria" w:hAnsi="Cambria" w:cs="Arial"/>
          <w:sz w:val="22"/>
          <w:szCs w:val="22"/>
        </w:rPr>
        <w:t xml:space="preserve">it </w:t>
      </w:r>
      <w:r w:rsidR="00435997">
        <w:rPr>
          <w:rFonts w:ascii="Cambria" w:hAnsi="Cambria" w:cs="Arial"/>
          <w:sz w:val="22"/>
          <w:szCs w:val="22"/>
        </w:rPr>
        <w:t xml:space="preserve">would </w:t>
      </w:r>
      <w:proofErr w:type="gramStart"/>
      <w:r w:rsidR="00435997">
        <w:rPr>
          <w:rFonts w:ascii="Cambria" w:hAnsi="Cambria" w:cs="Arial"/>
          <w:sz w:val="22"/>
          <w:szCs w:val="22"/>
        </w:rPr>
        <w:t>definitely</w:t>
      </w:r>
      <w:r w:rsidR="008C3030">
        <w:rPr>
          <w:rFonts w:ascii="Cambria" w:hAnsi="Cambria" w:cs="Arial"/>
          <w:sz w:val="22"/>
          <w:szCs w:val="22"/>
        </w:rPr>
        <w:t xml:space="preserve"> be</w:t>
      </w:r>
      <w:proofErr w:type="gramEnd"/>
      <w:r w:rsidR="008C3030">
        <w:rPr>
          <w:rFonts w:ascii="Cambria" w:hAnsi="Cambria" w:cs="Arial"/>
          <w:sz w:val="22"/>
          <w:szCs w:val="22"/>
        </w:rPr>
        <w:t xml:space="preserve"> a tricky discussion if one council says no to a specific strategy.</w:t>
      </w:r>
    </w:p>
    <w:p w14:paraId="4459431E" w14:textId="77777777" w:rsidR="00341162" w:rsidRDefault="00341162" w:rsidP="00A3297F">
      <w:pPr>
        <w:autoSpaceDE w:val="0"/>
        <w:autoSpaceDN w:val="0"/>
        <w:adjustRightInd w:val="0"/>
        <w:ind w:left="720"/>
        <w:rPr>
          <w:rFonts w:ascii="Cambria" w:hAnsi="Cambria" w:cs="Arial"/>
          <w:sz w:val="22"/>
          <w:szCs w:val="22"/>
        </w:rPr>
      </w:pPr>
    </w:p>
    <w:p w14:paraId="0FF34445" w14:textId="2442002D" w:rsidR="00341162" w:rsidRDefault="0067411F" w:rsidP="00A3297F">
      <w:pPr>
        <w:autoSpaceDE w:val="0"/>
        <w:autoSpaceDN w:val="0"/>
        <w:adjustRightInd w:val="0"/>
        <w:ind w:left="720"/>
        <w:rPr>
          <w:rFonts w:ascii="Cambria" w:hAnsi="Cambria" w:cs="Arial"/>
          <w:sz w:val="22"/>
          <w:szCs w:val="22"/>
        </w:rPr>
      </w:pPr>
      <w:r>
        <w:rPr>
          <w:rFonts w:ascii="Cambria" w:hAnsi="Cambria" w:cs="Arial"/>
          <w:sz w:val="22"/>
          <w:szCs w:val="22"/>
        </w:rPr>
        <w:t>Lindsay</w:t>
      </w:r>
      <w:r w:rsidR="00341162">
        <w:rPr>
          <w:rFonts w:ascii="Cambria" w:hAnsi="Cambria" w:cs="Arial"/>
          <w:sz w:val="22"/>
          <w:szCs w:val="22"/>
        </w:rPr>
        <w:t xml:space="preserve"> </w:t>
      </w:r>
      <w:r w:rsidR="00435997">
        <w:rPr>
          <w:rFonts w:ascii="Cambria" w:hAnsi="Cambria" w:cs="Arial"/>
          <w:sz w:val="22"/>
          <w:szCs w:val="22"/>
        </w:rPr>
        <w:t>echoed that</w:t>
      </w:r>
      <w:r w:rsidR="00341162">
        <w:rPr>
          <w:rFonts w:ascii="Cambria" w:hAnsi="Cambria" w:cs="Arial"/>
          <w:sz w:val="22"/>
          <w:szCs w:val="22"/>
        </w:rPr>
        <w:t xml:space="preserve"> </w:t>
      </w:r>
      <w:r w:rsidR="00FC2E5B">
        <w:rPr>
          <w:rFonts w:ascii="Cambria" w:hAnsi="Cambria" w:cs="Arial"/>
          <w:sz w:val="22"/>
          <w:szCs w:val="22"/>
        </w:rPr>
        <w:t>the</w:t>
      </w:r>
      <w:r w:rsidR="00341162">
        <w:rPr>
          <w:rFonts w:ascii="Cambria" w:hAnsi="Cambria" w:cs="Arial"/>
          <w:sz w:val="22"/>
          <w:szCs w:val="22"/>
        </w:rPr>
        <w:t xml:space="preserve"> Strategic Plan </w:t>
      </w:r>
      <w:r w:rsidR="00FC2E5B">
        <w:rPr>
          <w:rFonts w:ascii="Cambria" w:hAnsi="Cambria" w:cs="Arial"/>
          <w:sz w:val="22"/>
          <w:szCs w:val="22"/>
        </w:rPr>
        <w:t>is</w:t>
      </w:r>
      <w:r w:rsidR="00341162">
        <w:rPr>
          <w:rFonts w:ascii="Cambria" w:hAnsi="Cambria" w:cs="Arial"/>
          <w:sz w:val="22"/>
          <w:szCs w:val="22"/>
        </w:rPr>
        <w:t xml:space="preserve"> the Board’s plan</w:t>
      </w:r>
      <w:r w:rsidR="00FC2E5B">
        <w:rPr>
          <w:rFonts w:ascii="Cambria" w:hAnsi="Cambria" w:cs="Arial"/>
          <w:sz w:val="22"/>
          <w:szCs w:val="22"/>
        </w:rPr>
        <w:t>,</w:t>
      </w:r>
      <w:r w:rsidR="00341162">
        <w:rPr>
          <w:rFonts w:ascii="Cambria" w:hAnsi="Cambria" w:cs="Arial"/>
          <w:sz w:val="22"/>
          <w:szCs w:val="22"/>
        </w:rPr>
        <w:t xml:space="preserve"> but </w:t>
      </w:r>
      <w:r w:rsidR="00435997">
        <w:rPr>
          <w:rFonts w:ascii="Cambria" w:hAnsi="Cambria" w:cs="Arial"/>
          <w:sz w:val="22"/>
          <w:szCs w:val="22"/>
        </w:rPr>
        <w:t>implementation</w:t>
      </w:r>
      <w:r w:rsidR="00341162">
        <w:rPr>
          <w:rFonts w:ascii="Cambria" w:hAnsi="Cambria" w:cs="Arial"/>
          <w:sz w:val="22"/>
          <w:szCs w:val="22"/>
        </w:rPr>
        <w:t xml:space="preserve"> would require Councils being willing to move forward with it. </w:t>
      </w:r>
      <w:r w:rsidR="00435997">
        <w:rPr>
          <w:rFonts w:ascii="Cambria" w:hAnsi="Cambria" w:cs="Arial"/>
          <w:sz w:val="22"/>
          <w:szCs w:val="22"/>
        </w:rPr>
        <w:t>Th</w:t>
      </w:r>
      <w:r w:rsidR="00FC2E5B">
        <w:rPr>
          <w:rFonts w:ascii="Cambria" w:hAnsi="Cambria" w:cs="Arial"/>
          <w:sz w:val="22"/>
          <w:szCs w:val="22"/>
        </w:rPr>
        <w:t>ere will</w:t>
      </w:r>
      <w:r w:rsidR="00435997">
        <w:rPr>
          <w:rFonts w:ascii="Cambria" w:hAnsi="Cambria" w:cs="Arial"/>
          <w:sz w:val="22"/>
          <w:szCs w:val="22"/>
        </w:rPr>
        <w:t xml:space="preserve"> still </w:t>
      </w:r>
      <w:r w:rsidR="00FC2E5B">
        <w:rPr>
          <w:rFonts w:ascii="Cambria" w:hAnsi="Cambria" w:cs="Arial"/>
          <w:sz w:val="22"/>
          <w:szCs w:val="22"/>
        </w:rPr>
        <w:t xml:space="preserve">be </w:t>
      </w:r>
      <w:r w:rsidR="00435997">
        <w:rPr>
          <w:rFonts w:ascii="Cambria" w:hAnsi="Cambria" w:cs="Arial"/>
          <w:sz w:val="22"/>
          <w:szCs w:val="22"/>
        </w:rPr>
        <w:t xml:space="preserve">more work to be done after the plan is adopted to determine what happens when. The plan can be </w:t>
      </w:r>
      <w:r w:rsidR="00341162">
        <w:rPr>
          <w:rFonts w:ascii="Cambria" w:hAnsi="Cambria" w:cs="Arial"/>
          <w:sz w:val="22"/>
          <w:szCs w:val="22"/>
        </w:rPr>
        <w:t>kep</w:t>
      </w:r>
      <w:r w:rsidR="00435997">
        <w:rPr>
          <w:rFonts w:ascii="Cambria" w:hAnsi="Cambria" w:cs="Arial"/>
          <w:sz w:val="22"/>
          <w:szCs w:val="22"/>
        </w:rPr>
        <w:t>t</w:t>
      </w:r>
      <w:r w:rsidR="00341162">
        <w:rPr>
          <w:rFonts w:ascii="Cambria" w:hAnsi="Cambria" w:cs="Arial"/>
          <w:sz w:val="22"/>
          <w:szCs w:val="22"/>
        </w:rPr>
        <w:t xml:space="preserve"> at a higher level with less specificity</w:t>
      </w:r>
      <w:r w:rsidR="00435997">
        <w:rPr>
          <w:rFonts w:ascii="Cambria" w:hAnsi="Cambria" w:cs="Arial"/>
          <w:sz w:val="22"/>
          <w:szCs w:val="22"/>
        </w:rPr>
        <w:t xml:space="preserve"> on timing</w:t>
      </w:r>
      <w:r w:rsidR="00341162">
        <w:rPr>
          <w:rFonts w:ascii="Cambria" w:hAnsi="Cambria" w:cs="Arial"/>
          <w:sz w:val="22"/>
          <w:szCs w:val="22"/>
        </w:rPr>
        <w:t xml:space="preserve">.  </w:t>
      </w:r>
      <w:r w:rsidR="00435997">
        <w:rPr>
          <w:rFonts w:ascii="Cambria" w:hAnsi="Cambria" w:cs="Arial"/>
          <w:sz w:val="22"/>
          <w:szCs w:val="22"/>
        </w:rPr>
        <w:t xml:space="preserve">Regarding the groups that </w:t>
      </w:r>
      <w:proofErr w:type="gramStart"/>
      <w:r w:rsidR="00435997">
        <w:rPr>
          <w:rFonts w:ascii="Cambria" w:hAnsi="Cambria" w:cs="Arial"/>
          <w:sz w:val="22"/>
          <w:szCs w:val="22"/>
        </w:rPr>
        <w:t>council</w:t>
      </w:r>
      <w:proofErr w:type="gramEnd"/>
      <w:r w:rsidR="00435997">
        <w:rPr>
          <w:rFonts w:ascii="Cambria" w:hAnsi="Cambria" w:cs="Arial"/>
          <w:sz w:val="22"/>
          <w:szCs w:val="22"/>
        </w:rPr>
        <w:t xml:space="preserve"> relies on for policy advice, ARCH’s niche is </w:t>
      </w:r>
      <w:proofErr w:type="gramStart"/>
      <w:r w:rsidR="00435997">
        <w:rPr>
          <w:rFonts w:ascii="Cambria" w:hAnsi="Cambria" w:cs="Arial"/>
          <w:sz w:val="22"/>
          <w:szCs w:val="22"/>
        </w:rPr>
        <w:t>really as</w:t>
      </w:r>
      <w:proofErr w:type="gramEnd"/>
      <w:r w:rsidR="00435997">
        <w:rPr>
          <w:rFonts w:ascii="Cambria" w:hAnsi="Cambria" w:cs="Arial"/>
          <w:sz w:val="22"/>
          <w:szCs w:val="22"/>
        </w:rPr>
        <w:t xml:space="preserve"> the </w:t>
      </w:r>
      <w:r w:rsidR="00341162">
        <w:rPr>
          <w:rFonts w:ascii="Cambria" w:hAnsi="Cambria" w:cs="Arial"/>
          <w:sz w:val="22"/>
          <w:szCs w:val="22"/>
        </w:rPr>
        <w:t>affordable housing expert</w:t>
      </w:r>
      <w:r w:rsidR="00FC2E5B">
        <w:rPr>
          <w:rFonts w:ascii="Cambria" w:hAnsi="Cambria" w:cs="Arial"/>
          <w:sz w:val="22"/>
          <w:szCs w:val="22"/>
        </w:rPr>
        <w:t xml:space="preserve"> for ARCH cities</w:t>
      </w:r>
      <w:r w:rsidR="00435997">
        <w:rPr>
          <w:rFonts w:ascii="Cambria" w:hAnsi="Cambria" w:cs="Arial"/>
          <w:sz w:val="22"/>
          <w:szCs w:val="22"/>
        </w:rPr>
        <w:t xml:space="preserve">, </w:t>
      </w:r>
      <w:r w:rsidR="00FC2E5B">
        <w:rPr>
          <w:rFonts w:ascii="Cambria" w:hAnsi="Cambria" w:cs="Arial"/>
          <w:sz w:val="22"/>
          <w:szCs w:val="22"/>
        </w:rPr>
        <w:t>with a focus</w:t>
      </w:r>
      <w:r w:rsidR="0014507D">
        <w:rPr>
          <w:rFonts w:ascii="Cambria" w:hAnsi="Cambria" w:cs="Arial"/>
          <w:sz w:val="22"/>
          <w:szCs w:val="22"/>
        </w:rPr>
        <w:t xml:space="preserve"> on funding</w:t>
      </w:r>
      <w:r w:rsidR="00435997">
        <w:rPr>
          <w:rFonts w:ascii="Cambria" w:hAnsi="Cambria" w:cs="Arial"/>
          <w:sz w:val="22"/>
          <w:szCs w:val="22"/>
        </w:rPr>
        <w:t xml:space="preserve"> and</w:t>
      </w:r>
      <w:r w:rsidR="004E0650">
        <w:rPr>
          <w:rFonts w:ascii="Cambria" w:hAnsi="Cambria" w:cs="Arial"/>
          <w:sz w:val="22"/>
          <w:szCs w:val="22"/>
        </w:rPr>
        <w:t xml:space="preserve"> policy</w:t>
      </w:r>
      <w:r w:rsidR="00435997">
        <w:rPr>
          <w:rFonts w:ascii="Cambria" w:hAnsi="Cambria" w:cs="Arial"/>
          <w:sz w:val="22"/>
          <w:szCs w:val="22"/>
        </w:rPr>
        <w:t xml:space="preserve"> issues that impact getting development done on the ground</w:t>
      </w:r>
      <w:r w:rsidR="0014507D">
        <w:rPr>
          <w:rFonts w:ascii="Cambria" w:hAnsi="Cambria" w:cs="Arial"/>
          <w:sz w:val="22"/>
          <w:szCs w:val="22"/>
        </w:rPr>
        <w:t xml:space="preserve">. </w:t>
      </w:r>
      <w:r w:rsidR="00FC2E5B">
        <w:rPr>
          <w:rFonts w:ascii="Cambria" w:hAnsi="Cambria" w:cs="Arial"/>
          <w:sz w:val="22"/>
          <w:szCs w:val="22"/>
        </w:rPr>
        <w:t xml:space="preserve">It seems this technical advice is often </w:t>
      </w:r>
      <w:proofErr w:type="gramStart"/>
      <w:r w:rsidR="00FC2E5B">
        <w:rPr>
          <w:rFonts w:ascii="Cambria" w:hAnsi="Cambria" w:cs="Arial"/>
          <w:sz w:val="22"/>
          <w:szCs w:val="22"/>
        </w:rPr>
        <w:t>missions,</w:t>
      </w:r>
      <w:proofErr w:type="gramEnd"/>
      <w:r w:rsidR="00FC2E5B">
        <w:rPr>
          <w:rFonts w:ascii="Cambria" w:hAnsi="Cambria" w:cs="Arial"/>
          <w:sz w:val="22"/>
          <w:szCs w:val="22"/>
        </w:rPr>
        <w:t xml:space="preserve"> however it will be good to </w:t>
      </w:r>
      <w:r w:rsidR="004E0650">
        <w:rPr>
          <w:rFonts w:ascii="Cambria" w:hAnsi="Cambria" w:cs="Arial"/>
          <w:sz w:val="22"/>
          <w:szCs w:val="22"/>
        </w:rPr>
        <w:t>consult</w:t>
      </w:r>
      <w:r w:rsidR="00FC2E5B">
        <w:rPr>
          <w:rFonts w:ascii="Cambria" w:hAnsi="Cambria" w:cs="Arial"/>
          <w:sz w:val="22"/>
          <w:szCs w:val="22"/>
        </w:rPr>
        <w:t xml:space="preserve"> with </w:t>
      </w:r>
      <w:r w:rsidR="00341162">
        <w:rPr>
          <w:rFonts w:ascii="Cambria" w:hAnsi="Cambria" w:cs="Arial"/>
          <w:sz w:val="22"/>
          <w:szCs w:val="22"/>
        </w:rPr>
        <w:t>Council members to see if this resonate</w:t>
      </w:r>
      <w:r w:rsidR="00FC2E5B">
        <w:rPr>
          <w:rFonts w:ascii="Cambria" w:hAnsi="Cambria" w:cs="Arial"/>
          <w:sz w:val="22"/>
          <w:szCs w:val="22"/>
        </w:rPr>
        <w:t>s</w:t>
      </w:r>
      <w:r w:rsidR="00341162">
        <w:rPr>
          <w:rFonts w:ascii="Cambria" w:hAnsi="Cambria" w:cs="Arial"/>
          <w:sz w:val="22"/>
          <w:szCs w:val="22"/>
        </w:rPr>
        <w:t xml:space="preserve">. </w:t>
      </w:r>
      <w:r w:rsidR="004E0650">
        <w:rPr>
          <w:rFonts w:ascii="Cambria" w:hAnsi="Cambria" w:cs="Arial"/>
          <w:sz w:val="22"/>
          <w:szCs w:val="22"/>
        </w:rPr>
        <w:t>The</w:t>
      </w:r>
      <w:r w:rsidR="00341162">
        <w:rPr>
          <w:rFonts w:ascii="Cambria" w:hAnsi="Cambria" w:cs="Arial"/>
          <w:sz w:val="22"/>
          <w:szCs w:val="22"/>
        </w:rPr>
        <w:t xml:space="preserve"> Executive Director </w:t>
      </w:r>
      <w:r w:rsidR="004E0650">
        <w:rPr>
          <w:rFonts w:ascii="Cambria" w:hAnsi="Cambria" w:cs="Arial"/>
          <w:sz w:val="22"/>
          <w:szCs w:val="22"/>
        </w:rPr>
        <w:t xml:space="preserve">does play a role in communications and </w:t>
      </w:r>
      <w:r w:rsidR="00341162">
        <w:rPr>
          <w:rFonts w:ascii="Cambria" w:hAnsi="Cambria" w:cs="Arial"/>
          <w:sz w:val="22"/>
          <w:szCs w:val="22"/>
        </w:rPr>
        <w:t>engag</w:t>
      </w:r>
      <w:r w:rsidR="004E0650">
        <w:rPr>
          <w:rFonts w:ascii="Cambria" w:hAnsi="Cambria" w:cs="Arial"/>
          <w:sz w:val="22"/>
          <w:szCs w:val="22"/>
        </w:rPr>
        <w:t>ing</w:t>
      </w:r>
      <w:r w:rsidR="00341162">
        <w:rPr>
          <w:rFonts w:ascii="Cambria" w:hAnsi="Cambria" w:cs="Arial"/>
          <w:sz w:val="22"/>
          <w:szCs w:val="22"/>
        </w:rPr>
        <w:t xml:space="preserve"> with elected officials</w:t>
      </w:r>
      <w:r w:rsidR="004E0650">
        <w:rPr>
          <w:rFonts w:ascii="Cambria" w:hAnsi="Cambria" w:cs="Arial"/>
          <w:sz w:val="22"/>
          <w:szCs w:val="22"/>
        </w:rPr>
        <w:t>, but h</w:t>
      </w:r>
      <w:r w:rsidR="00341162">
        <w:rPr>
          <w:rFonts w:ascii="Cambria" w:hAnsi="Cambria" w:cs="Arial"/>
          <w:sz w:val="22"/>
          <w:szCs w:val="22"/>
        </w:rPr>
        <w:t>aving another dedicated staff person to support that work w</w:t>
      </w:r>
      <w:r w:rsidR="0014507D">
        <w:rPr>
          <w:rFonts w:ascii="Cambria" w:hAnsi="Cambria" w:cs="Arial"/>
          <w:sz w:val="22"/>
          <w:szCs w:val="22"/>
        </w:rPr>
        <w:t>ould</w:t>
      </w:r>
      <w:r w:rsidR="00341162">
        <w:rPr>
          <w:rFonts w:ascii="Cambria" w:hAnsi="Cambria" w:cs="Arial"/>
          <w:sz w:val="22"/>
          <w:szCs w:val="22"/>
        </w:rPr>
        <w:t xml:space="preserve"> be</w:t>
      </w:r>
      <w:r>
        <w:rPr>
          <w:rFonts w:ascii="Cambria" w:hAnsi="Cambria" w:cs="Arial"/>
          <w:sz w:val="22"/>
          <w:szCs w:val="22"/>
        </w:rPr>
        <w:t xml:space="preserve"> </w:t>
      </w:r>
      <w:r w:rsidR="00341162">
        <w:rPr>
          <w:rFonts w:ascii="Cambria" w:hAnsi="Cambria" w:cs="Arial"/>
          <w:sz w:val="22"/>
          <w:szCs w:val="22"/>
        </w:rPr>
        <w:t>a significant value</w:t>
      </w:r>
      <w:r w:rsidR="004E0650">
        <w:rPr>
          <w:rFonts w:ascii="Cambria" w:hAnsi="Cambria" w:cs="Arial"/>
          <w:sz w:val="22"/>
          <w:szCs w:val="22"/>
        </w:rPr>
        <w:t xml:space="preserve"> add.</w:t>
      </w:r>
    </w:p>
    <w:p w14:paraId="03AE3B65" w14:textId="77777777" w:rsidR="00341162" w:rsidRDefault="00341162" w:rsidP="00A3297F">
      <w:pPr>
        <w:autoSpaceDE w:val="0"/>
        <w:autoSpaceDN w:val="0"/>
        <w:adjustRightInd w:val="0"/>
        <w:ind w:left="720"/>
        <w:rPr>
          <w:rFonts w:ascii="Cambria" w:hAnsi="Cambria" w:cs="Arial"/>
          <w:sz w:val="22"/>
          <w:szCs w:val="22"/>
        </w:rPr>
      </w:pPr>
    </w:p>
    <w:p w14:paraId="1E66AA48" w14:textId="770553AB" w:rsidR="00341162" w:rsidRDefault="000B15C1" w:rsidP="00A3297F">
      <w:pPr>
        <w:autoSpaceDE w:val="0"/>
        <w:autoSpaceDN w:val="0"/>
        <w:adjustRightInd w:val="0"/>
        <w:ind w:left="720"/>
        <w:rPr>
          <w:rFonts w:ascii="Cambria" w:hAnsi="Cambria" w:cs="Arial"/>
          <w:sz w:val="22"/>
          <w:szCs w:val="22"/>
        </w:rPr>
      </w:pPr>
      <w:r>
        <w:rPr>
          <w:rFonts w:ascii="Cambria" w:hAnsi="Cambria" w:cs="Arial"/>
          <w:sz w:val="22"/>
          <w:szCs w:val="22"/>
        </w:rPr>
        <w:t>C</w:t>
      </w:r>
      <w:r w:rsidR="00026655">
        <w:rPr>
          <w:rFonts w:ascii="Cambria" w:hAnsi="Cambria" w:cs="Arial"/>
          <w:sz w:val="22"/>
          <w:szCs w:val="22"/>
        </w:rPr>
        <w:t>arol</w:t>
      </w:r>
      <w:r w:rsidR="00341162">
        <w:rPr>
          <w:rFonts w:ascii="Cambria" w:hAnsi="Cambria" w:cs="Arial"/>
          <w:sz w:val="22"/>
          <w:szCs w:val="22"/>
        </w:rPr>
        <w:t xml:space="preserve"> agreed with the Director’s comments</w:t>
      </w:r>
      <w:r w:rsidR="001B3118">
        <w:rPr>
          <w:rFonts w:ascii="Cambria" w:hAnsi="Cambria" w:cs="Arial"/>
          <w:sz w:val="22"/>
          <w:szCs w:val="22"/>
        </w:rPr>
        <w:t xml:space="preserve"> and </w:t>
      </w:r>
      <w:r w:rsidR="00341162">
        <w:rPr>
          <w:rFonts w:ascii="Cambria" w:hAnsi="Cambria" w:cs="Arial"/>
          <w:sz w:val="22"/>
          <w:szCs w:val="22"/>
        </w:rPr>
        <w:t xml:space="preserve">acknowledged </w:t>
      </w:r>
      <w:r w:rsidR="001B3118">
        <w:rPr>
          <w:rFonts w:ascii="Cambria" w:hAnsi="Cambria" w:cs="Arial"/>
          <w:sz w:val="22"/>
          <w:szCs w:val="22"/>
        </w:rPr>
        <w:t xml:space="preserve">it can be challenging to manage </w:t>
      </w:r>
      <w:r w:rsidR="00341162">
        <w:rPr>
          <w:rFonts w:ascii="Cambria" w:hAnsi="Cambria" w:cs="Arial"/>
          <w:sz w:val="22"/>
          <w:szCs w:val="22"/>
        </w:rPr>
        <w:t xml:space="preserve">input from </w:t>
      </w:r>
      <w:r w:rsidR="001B3118">
        <w:rPr>
          <w:rFonts w:ascii="Cambria" w:hAnsi="Cambria" w:cs="Arial"/>
          <w:sz w:val="22"/>
          <w:szCs w:val="22"/>
        </w:rPr>
        <w:t>many</w:t>
      </w:r>
      <w:r w:rsidR="00341162">
        <w:rPr>
          <w:rFonts w:ascii="Cambria" w:hAnsi="Cambria" w:cs="Arial"/>
          <w:sz w:val="22"/>
          <w:szCs w:val="22"/>
        </w:rPr>
        <w:t xml:space="preserve"> sources. </w:t>
      </w:r>
      <w:r w:rsidR="001B3118">
        <w:rPr>
          <w:rFonts w:ascii="Cambria" w:hAnsi="Cambria" w:cs="Arial"/>
          <w:sz w:val="22"/>
          <w:szCs w:val="22"/>
        </w:rPr>
        <w:t xml:space="preserve">The </w:t>
      </w:r>
      <w:r w:rsidR="00341162">
        <w:rPr>
          <w:rFonts w:ascii="Cambria" w:hAnsi="Cambria" w:cs="Arial"/>
          <w:sz w:val="22"/>
          <w:szCs w:val="22"/>
        </w:rPr>
        <w:t xml:space="preserve">King County </w:t>
      </w:r>
      <w:r w:rsidR="004E0650">
        <w:rPr>
          <w:rFonts w:ascii="Cambria" w:hAnsi="Cambria" w:cs="Arial"/>
          <w:sz w:val="22"/>
          <w:szCs w:val="22"/>
        </w:rPr>
        <w:t>A</w:t>
      </w:r>
      <w:r w:rsidR="00341162">
        <w:rPr>
          <w:rFonts w:ascii="Cambria" w:hAnsi="Cambria" w:cs="Arial"/>
          <w:sz w:val="22"/>
          <w:szCs w:val="22"/>
        </w:rPr>
        <w:t xml:space="preserve">ffordable </w:t>
      </w:r>
      <w:r w:rsidR="004E0650">
        <w:rPr>
          <w:rFonts w:ascii="Cambria" w:hAnsi="Cambria" w:cs="Arial"/>
          <w:sz w:val="22"/>
          <w:szCs w:val="22"/>
        </w:rPr>
        <w:t>H</w:t>
      </w:r>
      <w:r w:rsidR="00341162">
        <w:rPr>
          <w:rFonts w:ascii="Cambria" w:hAnsi="Cambria" w:cs="Arial"/>
          <w:sz w:val="22"/>
          <w:szCs w:val="22"/>
        </w:rPr>
        <w:t xml:space="preserve">ousing </w:t>
      </w:r>
      <w:r w:rsidR="004E0650">
        <w:rPr>
          <w:rFonts w:ascii="Cambria" w:hAnsi="Cambria" w:cs="Arial"/>
          <w:sz w:val="22"/>
          <w:szCs w:val="22"/>
        </w:rPr>
        <w:t>C</w:t>
      </w:r>
      <w:r w:rsidR="00341162">
        <w:rPr>
          <w:rFonts w:ascii="Cambria" w:hAnsi="Cambria" w:cs="Arial"/>
          <w:sz w:val="22"/>
          <w:szCs w:val="22"/>
        </w:rPr>
        <w:t xml:space="preserve">ommittee </w:t>
      </w:r>
      <w:r w:rsidR="001B3118">
        <w:rPr>
          <w:rFonts w:ascii="Cambria" w:hAnsi="Cambria" w:cs="Arial"/>
          <w:sz w:val="22"/>
          <w:szCs w:val="22"/>
        </w:rPr>
        <w:t xml:space="preserve">and GMPC are really charged with </w:t>
      </w:r>
      <w:r w:rsidR="00341162">
        <w:rPr>
          <w:rFonts w:ascii="Cambria" w:hAnsi="Cambria" w:cs="Arial"/>
          <w:sz w:val="22"/>
          <w:szCs w:val="22"/>
        </w:rPr>
        <w:t xml:space="preserve">holding </w:t>
      </w:r>
      <w:r w:rsidR="001B3118">
        <w:rPr>
          <w:rFonts w:ascii="Cambria" w:hAnsi="Cambria" w:cs="Arial"/>
          <w:sz w:val="22"/>
          <w:szCs w:val="22"/>
        </w:rPr>
        <w:t xml:space="preserve">us </w:t>
      </w:r>
      <w:r w:rsidR="00341162">
        <w:rPr>
          <w:rFonts w:ascii="Cambria" w:hAnsi="Cambria" w:cs="Arial"/>
          <w:sz w:val="22"/>
          <w:szCs w:val="22"/>
        </w:rPr>
        <w:t>accountable</w:t>
      </w:r>
      <w:r w:rsidR="001B3118">
        <w:rPr>
          <w:rFonts w:ascii="Cambria" w:hAnsi="Cambria" w:cs="Arial"/>
          <w:sz w:val="22"/>
          <w:szCs w:val="22"/>
        </w:rPr>
        <w:t xml:space="preserve"> as they approve our Housing Elements and c</w:t>
      </w:r>
      <w:r w:rsidR="00341162">
        <w:rPr>
          <w:rFonts w:ascii="Cambria" w:hAnsi="Cambria" w:cs="Arial"/>
          <w:sz w:val="22"/>
          <w:szCs w:val="22"/>
        </w:rPr>
        <w:t xml:space="preserve">heck on implementation progress. </w:t>
      </w:r>
      <w:r w:rsidR="001B3118">
        <w:rPr>
          <w:rFonts w:ascii="Cambria" w:hAnsi="Cambria" w:cs="Arial"/>
          <w:sz w:val="22"/>
          <w:szCs w:val="22"/>
        </w:rPr>
        <w:t>A</w:t>
      </w:r>
      <w:r w:rsidR="00341162">
        <w:rPr>
          <w:rFonts w:ascii="Cambria" w:hAnsi="Cambria" w:cs="Arial"/>
          <w:sz w:val="22"/>
          <w:szCs w:val="22"/>
        </w:rPr>
        <w:t xml:space="preserve"> government affairs expert could help </w:t>
      </w:r>
      <w:r w:rsidR="001B3118">
        <w:rPr>
          <w:rFonts w:ascii="Cambria" w:hAnsi="Cambria" w:cs="Arial"/>
          <w:sz w:val="22"/>
          <w:szCs w:val="22"/>
        </w:rPr>
        <w:t xml:space="preserve">us </w:t>
      </w:r>
      <w:r w:rsidR="00341162">
        <w:rPr>
          <w:rFonts w:ascii="Cambria" w:hAnsi="Cambria" w:cs="Arial"/>
          <w:sz w:val="22"/>
          <w:szCs w:val="22"/>
        </w:rPr>
        <w:t xml:space="preserve">navigate that. </w:t>
      </w:r>
      <w:r w:rsidR="001B3118">
        <w:rPr>
          <w:rFonts w:ascii="Cambria" w:hAnsi="Cambria" w:cs="Arial"/>
          <w:sz w:val="22"/>
          <w:szCs w:val="22"/>
        </w:rPr>
        <w:t xml:space="preserve">PSRC is the same, they have a checklist we </w:t>
      </w:r>
      <w:proofErr w:type="gramStart"/>
      <w:r w:rsidR="001B3118">
        <w:rPr>
          <w:rFonts w:ascii="Cambria" w:hAnsi="Cambria" w:cs="Arial"/>
          <w:sz w:val="22"/>
          <w:szCs w:val="22"/>
        </w:rPr>
        <w:t>have to</w:t>
      </w:r>
      <w:proofErr w:type="gramEnd"/>
      <w:r w:rsidR="001B3118">
        <w:rPr>
          <w:rFonts w:ascii="Cambria" w:hAnsi="Cambria" w:cs="Arial"/>
          <w:sz w:val="22"/>
          <w:szCs w:val="22"/>
        </w:rPr>
        <w:t xml:space="preserve"> respond to, and Commerce may even have a role in the future. M</w:t>
      </w:r>
      <w:r w:rsidR="00341162">
        <w:rPr>
          <w:rFonts w:ascii="Cambria" w:hAnsi="Cambria" w:cs="Arial"/>
          <w:sz w:val="22"/>
          <w:szCs w:val="22"/>
        </w:rPr>
        <w:t>ost jurisdictions rely on their planning directors to navigate all the legislative updates</w:t>
      </w:r>
      <w:r w:rsidR="001B3118">
        <w:rPr>
          <w:rFonts w:ascii="Cambria" w:hAnsi="Cambria" w:cs="Arial"/>
          <w:sz w:val="22"/>
          <w:szCs w:val="22"/>
        </w:rPr>
        <w:t>, and that resource could be very helpful coming from ARCH, understanding</w:t>
      </w:r>
      <w:r w:rsidR="00341162">
        <w:rPr>
          <w:rFonts w:ascii="Cambria" w:hAnsi="Cambria" w:cs="Arial"/>
          <w:sz w:val="22"/>
          <w:szCs w:val="22"/>
        </w:rPr>
        <w:t xml:space="preserve"> ARCH </w:t>
      </w:r>
      <w:r w:rsidR="001B3118">
        <w:rPr>
          <w:rFonts w:ascii="Cambria" w:hAnsi="Cambria" w:cs="Arial"/>
          <w:sz w:val="22"/>
          <w:szCs w:val="22"/>
        </w:rPr>
        <w:t>is</w:t>
      </w:r>
      <w:r w:rsidR="00341162">
        <w:rPr>
          <w:rFonts w:ascii="Cambria" w:hAnsi="Cambria" w:cs="Arial"/>
          <w:sz w:val="22"/>
          <w:szCs w:val="22"/>
        </w:rPr>
        <w:t xml:space="preserve"> not speaking on behalf of cities but </w:t>
      </w:r>
      <w:r w:rsidR="0014507D">
        <w:rPr>
          <w:rFonts w:ascii="Cambria" w:hAnsi="Cambria" w:cs="Arial"/>
          <w:sz w:val="22"/>
          <w:szCs w:val="22"/>
        </w:rPr>
        <w:t>was</w:t>
      </w:r>
      <w:r w:rsidR="00341162">
        <w:rPr>
          <w:rFonts w:ascii="Cambria" w:hAnsi="Cambria" w:cs="Arial"/>
          <w:sz w:val="22"/>
          <w:szCs w:val="22"/>
        </w:rPr>
        <w:t xml:space="preserve"> supporting cities in understanding the consequences of things that </w:t>
      </w:r>
      <w:r w:rsidR="0014507D">
        <w:rPr>
          <w:rFonts w:ascii="Cambria" w:hAnsi="Cambria" w:cs="Arial"/>
          <w:sz w:val="22"/>
          <w:szCs w:val="22"/>
        </w:rPr>
        <w:t>were</w:t>
      </w:r>
      <w:r w:rsidR="00E233E9">
        <w:rPr>
          <w:rFonts w:ascii="Cambria" w:hAnsi="Cambria" w:cs="Arial"/>
          <w:sz w:val="22"/>
          <w:szCs w:val="22"/>
        </w:rPr>
        <w:t xml:space="preserve"> </w:t>
      </w:r>
      <w:r w:rsidR="00341162">
        <w:rPr>
          <w:rFonts w:ascii="Cambria" w:hAnsi="Cambria" w:cs="Arial"/>
          <w:sz w:val="22"/>
          <w:szCs w:val="22"/>
        </w:rPr>
        <w:t xml:space="preserve">proposed. </w:t>
      </w:r>
      <w:r w:rsidR="001B3118">
        <w:rPr>
          <w:rFonts w:ascii="Cambria" w:hAnsi="Cambria" w:cs="Arial"/>
          <w:sz w:val="22"/>
          <w:szCs w:val="22"/>
        </w:rPr>
        <w:t>Cities</w:t>
      </w:r>
      <w:r w:rsidR="00341162">
        <w:rPr>
          <w:rFonts w:ascii="Cambria" w:hAnsi="Cambria" w:cs="Arial"/>
          <w:sz w:val="22"/>
          <w:szCs w:val="22"/>
        </w:rPr>
        <w:t xml:space="preserve"> </w:t>
      </w:r>
      <w:r w:rsidR="0014507D">
        <w:rPr>
          <w:rFonts w:ascii="Cambria" w:hAnsi="Cambria" w:cs="Arial"/>
          <w:sz w:val="22"/>
          <w:szCs w:val="22"/>
        </w:rPr>
        <w:t xml:space="preserve">would </w:t>
      </w:r>
      <w:r w:rsidR="001B3118">
        <w:rPr>
          <w:rFonts w:ascii="Cambria" w:hAnsi="Cambria" w:cs="Arial"/>
          <w:sz w:val="22"/>
          <w:szCs w:val="22"/>
        </w:rPr>
        <w:t xml:space="preserve">still </w:t>
      </w:r>
      <w:r w:rsidR="00341162">
        <w:rPr>
          <w:rFonts w:ascii="Cambria" w:hAnsi="Cambria" w:cs="Arial"/>
          <w:sz w:val="22"/>
          <w:szCs w:val="22"/>
        </w:rPr>
        <w:t xml:space="preserve">decide how to act. </w:t>
      </w:r>
    </w:p>
    <w:p w14:paraId="7F2970B3" w14:textId="77777777" w:rsidR="00341162" w:rsidRDefault="00341162" w:rsidP="00A3297F">
      <w:pPr>
        <w:autoSpaceDE w:val="0"/>
        <w:autoSpaceDN w:val="0"/>
        <w:adjustRightInd w:val="0"/>
        <w:ind w:left="720"/>
        <w:rPr>
          <w:rFonts w:ascii="Cambria" w:hAnsi="Cambria" w:cs="Arial"/>
          <w:sz w:val="22"/>
          <w:szCs w:val="22"/>
        </w:rPr>
      </w:pPr>
    </w:p>
    <w:p w14:paraId="60A2658E" w14:textId="4374FDC0" w:rsidR="00341162" w:rsidRDefault="00A94442" w:rsidP="00A3297F">
      <w:pPr>
        <w:autoSpaceDE w:val="0"/>
        <w:autoSpaceDN w:val="0"/>
        <w:adjustRightInd w:val="0"/>
        <w:ind w:left="720"/>
        <w:rPr>
          <w:rFonts w:ascii="Cambria" w:hAnsi="Cambria" w:cs="Arial"/>
          <w:sz w:val="22"/>
          <w:szCs w:val="22"/>
        </w:rPr>
      </w:pPr>
      <w:r>
        <w:rPr>
          <w:rFonts w:ascii="Cambria" w:hAnsi="Cambria" w:cs="Arial"/>
          <w:sz w:val="22"/>
          <w:szCs w:val="22"/>
        </w:rPr>
        <w:t>Lindsay</w:t>
      </w:r>
      <w:r w:rsidR="00341162">
        <w:rPr>
          <w:rFonts w:ascii="Cambria" w:hAnsi="Cambria" w:cs="Arial"/>
          <w:sz w:val="22"/>
          <w:szCs w:val="22"/>
        </w:rPr>
        <w:t xml:space="preserve"> said </w:t>
      </w:r>
      <w:r w:rsidR="001B3118">
        <w:rPr>
          <w:rFonts w:ascii="Cambria" w:hAnsi="Cambria" w:cs="Arial"/>
          <w:sz w:val="22"/>
          <w:szCs w:val="22"/>
        </w:rPr>
        <w:t>this also connects</w:t>
      </w:r>
      <w:r w:rsidR="00341162">
        <w:rPr>
          <w:rFonts w:ascii="Cambria" w:hAnsi="Cambria" w:cs="Arial"/>
          <w:sz w:val="22"/>
          <w:szCs w:val="22"/>
        </w:rPr>
        <w:t xml:space="preserve"> back to proactive e</w:t>
      </w:r>
      <w:r w:rsidR="00D00D7A">
        <w:rPr>
          <w:rFonts w:ascii="Cambria" w:hAnsi="Cambria" w:cs="Arial"/>
          <w:sz w:val="22"/>
          <w:szCs w:val="22"/>
        </w:rPr>
        <w:t xml:space="preserve">ducational engagement so there </w:t>
      </w:r>
      <w:r w:rsidR="0046786B">
        <w:rPr>
          <w:rFonts w:ascii="Cambria" w:hAnsi="Cambria" w:cs="Arial"/>
          <w:sz w:val="22"/>
          <w:szCs w:val="22"/>
        </w:rPr>
        <w:t>was</w:t>
      </w:r>
      <w:r w:rsidR="00D00D7A">
        <w:rPr>
          <w:rFonts w:ascii="Cambria" w:hAnsi="Cambria" w:cs="Arial"/>
          <w:sz w:val="22"/>
          <w:szCs w:val="22"/>
        </w:rPr>
        <w:t xml:space="preserve"> some foundation of understanding </w:t>
      </w:r>
      <w:r w:rsidR="001B3118">
        <w:rPr>
          <w:rFonts w:ascii="Cambria" w:hAnsi="Cambria" w:cs="Arial"/>
          <w:sz w:val="22"/>
          <w:szCs w:val="22"/>
        </w:rPr>
        <w:t>and</w:t>
      </w:r>
      <w:r w:rsidR="00D00D7A">
        <w:rPr>
          <w:rFonts w:ascii="Cambria" w:hAnsi="Cambria" w:cs="Arial"/>
          <w:sz w:val="22"/>
          <w:szCs w:val="22"/>
        </w:rPr>
        <w:t xml:space="preserve"> support </w:t>
      </w:r>
      <w:r w:rsidR="001B3118">
        <w:rPr>
          <w:rFonts w:ascii="Cambria" w:hAnsi="Cambria" w:cs="Arial"/>
          <w:sz w:val="22"/>
          <w:szCs w:val="22"/>
        </w:rPr>
        <w:t xml:space="preserve">for </w:t>
      </w:r>
      <w:r w:rsidR="00D00D7A">
        <w:rPr>
          <w:rFonts w:ascii="Cambria" w:hAnsi="Cambria" w:cs="Arial"/>
          <w:sz w:val="22"/>
          <w:szCs w:val="22"/>
        </w:rPr>
        <w:t>affordable housing and related policies</w:t>
      </w:r>
      <w:r w:rsidR="001B3118">
        <w:rPr>
          <w:rFonts w:ascii="Cambria" w:hAnsi="Cambria" w:cs="Arial"/>
          <w:sz w:val="22"/>
          <w:szCs w:val="22"/>
        </w:rPr>
        <w:t xml:space="preserve"> rather than solely reacting to a policy issue. </w:t>
      </w:r>
    </w:p>
    <w:p w14:paraId="3EF1E395" w14:textId="77777777" w:rsidR="00D00D7A" w:rsidRDefault="00D00D7A" w:rsidP="00A3297F">
      <w:pPr>
        <w:autoSpaceDE w:val="0"/>
        <w:autoSpaceDN w:val="0"/>
        <w:adjustRightInd w:val="0"/>
        <w:ind w:left="720"/>
        <w:rPr>
          <w:rFonts w:ascii="Cambria" w:hAnsi="Cambria" w:cs="Arial"/>
          <w:sz w:val="22"/>
          <w:szCs w:val="22"/>
        </w:rPr>
      </w:pPr>
    </w:p>
    <w:p w14:paraId="0B1007F4" w14:textId="198C5838" w:rsidR="00D00D7A" w:rsidRDefault="00026655" w:rsidP="00A3297F">
      <w:pPr>
        <w:autoSpaceDE w:val="0"/>
        <w:autoSpaceDN w:val="0"/>
        <w:adjustRightInd w:val="0"/>
        <w:ind w:left="720"/>
        <w:rPr>
          <w:rFonts w:ascii="Cambria" w:hAnsi="Cambria" w:cs="Arial"/>
          <w:sz w:val="22"/>
          <w:szCs w:val="22"/>
        </w:rPr>
      </w:pPr>
      <w:r>
        <w:rPr>
          <w:rFonts w:ascii="Cambria" w:hAnsi="Cambria" w:cs="Arial"/>
          <w:sz w:val="22"/>
          <w:szCs w:val="22"/>
        </w:rPr>
        <w:t>Carol</w:t>
      </w:r>
      <w:r w:rsidR="009B51E8">
        <w:rPr>
          <w:rFonts w:ascii="Cambria" w:hAnsi="Cambria" w:cs="Arial"/>
          <w:sz w:val="22"/>
          <w:szCs w:val="22"/>
        </w:rPr>
        <w:t xml:space="preserve"> wondered if the process outlined is too fast or too slow</w:t>
      </w:r>
      <w:r w:rsidR="001B3118">
        <w:rPr>
          <w:rFonts w:ascii="Cambria" w:hAnsi="Cambria" w:cs="Arial"/>
          <w:sz w:val="22"/>
          <w:szCs w:val="22"/>
        </w:rPr>
        <w:t>. We all expressed that</w:t>
      </w:r>
      <w:r w:rsidR="009B51E8">
        <w:rPr>
          <w:rFonts w:ascii="Cambria" w:hAnsi="Cambria" w:cs="Arial"/>
          <w:sz w:val="22"/>
          <w:szCs w:val="22"/>
        </w:rPr>
        <w:t xml:space="preserve"> </w:t>
      </w:r>
      <w:r w:rsidR="001B3118">
        <w:rPr>
          <w:rFonts w:ascii="Cambria" w:hAnsi="Cambria" w:cs="Arial"/>
          <w:sz w:val="22"/>
          <w:szCs w:val="22"/>
        </w:rPr>
        <w:t>t</w:t>
      </w:r>
      <w:r w:rsidR="009B51E8">
        <w:rPr>
          <w:rFonts w:ascii="Cambria" w:hAnsi="Cambria" w:cs="Arial"/>
          <w:sz w:val="22"/>
          <w:szCs w:val="22"/>
        </w:rPr>
        <w:t xml:space="preserve">he issue </w:t>
      </w:r>
      <w:r w:rsidR="001B3118">
        <w:rPr>
          <w:rFonts w:ascii="Cambria" w:hAnsi="Cambria" w:cs="Arial"/>
          <w:sz w:val="22"/>
          <w:szCs w:val="22"/>
        </w:rPr>
        <w:t>is</w:t>
      </w:r>
      <w:r w:rsidR="009B51E8">
        <w:rPr>
          <w:rFonts w:ascii="Cambria" w:hAnsi="Cambria" w:cs="Arial"/>
          <w:sz w:val="22"/>
          <w:szCs w:val="22"/>
        </w:rPr>
        <w:t xml:space="preserve"> urgent</w:t>
      </w:r>
      <w:r w:rsidR="001B3118">
        <w:rPr>
          <w:rFonts w:ascii="Cambria" w:hAnsi="Cambria" w:cs="Arial"/>
          <w:sz w:val="22"/>
          <w:szCs w:val="22"/>
        </w:rPr>
        <w:t xml:space="preserve"> and asked the Board </w:t>
      </w:r>
      <w:r w:rsidR="009B51E8">
        <w:rPr>
          <w:rFonts w:ascii="Cambria" w:hAnsi="Cambria" w:cs="Arial"/>
          <w:sz w:val="22"/>
          <w:szCs w:val="22"/>
        </w:rPr>
        <w:t xml:space="preserve">what </w:t>
      </w:r>
      <w:proofErr w:type="gramStart"/>
      <w:r w:rsidR="0075477C">
        <w:rPr>
          <w:rFonts w:ascii="Cambria" w:hAnsi="Cambria" w:cs="Arial"/>
          <w:sz w:val="22"/>
          <w:szCs w:val="22"/>
        </w:rPr>
        <w:t xml:space="preserve">was </w:t>
      </w:r>
      <w:r w:rsidR="009B51E8">
        <w:rPr>
          <w:rFonts w:ascii="Cambria" w:hAnsi="Cambria" w:cs="Arial"/>
          <w:sz w:val="22"/>
          <w:szCs w:val="22"/>
        </w:rPr>
        <w:t>the right timeframe in order</w:t>
      </w:r>
      <w:proofErr w:type="gramEnd"/>
      <w:r w:rsidR="009B51E8">
        <w:rPr>
          <w:rFonts w:ascii="Cambria" w:hAnsi="Cambria" w:cs="Arial"/>
          <w:sz w:val="22"/>
          <w:szCs w:val="22"/>
        </w:rPr>
        <w:t xml:space="preserve"> to be able to provide feedback into this process so the Strategic Plan </w:t>
      </w:r>
      <w:r w:rsidR="0075477C">
        <w:rPr>
          <w:rFonts w:ascii="Cambria" w:hAnsi="Cambria" w:cs="Arial"/>
          <w:sz w:val="22"/>
          <w:szCs w:val="22"/>
        </w:rPr>
        <w:t>could</w:t>
      </w:r>
      <w:r w:rsidR="009B51E8">
        <w:rPr>
          <w:rFonts w:ascii="Cambria" w:hAnsi="Cambria" w:cs="Arial"/>
          <w:sz w:val="22"/>
          <w:szCs w:val="22"/>
        </w:rPr>
        <w:t xml:space="preserve"> be finalized.</w:t>
      </w:r>
    </w:p>
    <w:p w14:paraId="51E74C92" w14:textId="77777777" w:rsidR="009B51E8" w:rsidRDefault="009B51E8" w:rsidP="00A3297F">
      <w:pPr>
        <w:autoSpaceDE w:val="0"/>
        <w:autoSpaceDN w:val="0"/>
        <w:adjustRightInd w:val="0"/>
        <w:ind w:left="720"/>
        <w:rPr>
          <w:rFonts w:ascii="Cambria" w:hAnsi="Cambria" w:cs="Arial"/>
          <w:sz w:val="22"/>
          <w:szCs w:val="22"/>
        </w:rPr>
      </w:pPr>
    </w:p>
    <w:p w14:paraId="7C204B45" w14:textId="314D902C" w:rsidR="000B15C1" w:rsidRDefault="00A94442" w:rsidP="00BE0197">
      <w:pPr>
        <w:autoSpaceDE w:val="0"/>
        <w:autoSpaceDN w:val="0"/>
        <w:adjustRightInd w:val="0"/>
        <w:ind w:left="720"/>
        <w:rPr>
          <w:rFonts w:ascii="Cambria" w:hAnsi="Cambria" w:cs="Arial"/>
          <w:sz w:val="22"/>
          <w:szCs w:val="22"/>
        </w:rPr>
      </w:pPr>
      <w:r>
        <w:rPr>
          <w:rFonts w:ascii="Cambria" w:hAnsi="Cambria" w:cs="Arial"/>
          <w:sz w:val="22"/>
          <w:szCs w:val="22"/>
        </w:rPr>
        <w:t>Kurt</w:t>
      </w:r>
      <w:r w:rsidR="009B51E8">
        <w:rPr>
          <w:rFonts w:ascii="Cambria" w:hAnsi="Cambria" w:cs="Arial"/>
          <w:sz w:val="22"/>
          <w:szCs w:val="22"/>
        </w:rPr>
        <w:t xml:space="preserve"> heard that </w:t>
      </w:r>
      <w:r w:rsidR="002A3AA8">
        <w:rPr>
          <w:rFonts w:ascii="Cambria" w:hAnsi="Cambria" w:cs="Arial"/>
          <w:sz w:val="22"/>
          <w:szCs w:val="22"/>
        </w:rPr>
        <w:t>Board members</w:t>
      </w:r>
      <w:r w:rsidR="009B51E8">
        <w:rPr>
          <w:rFonts w:ascii="Cambria" w:hAnsi="Cambria" w:cs="Arial"/>
          <w:sz w:val="22"/>
          <w:szCs w:val="22"/>
        </w:rPr>
        <w:t xml:space="preserve"> might need a few more weeks. </w:t>
      </w:r>
      <w:r w:rsidR="000B15C1">
        <w:rPr>
          <w:rFonts w:ascii="Cambria" w:hAnsi="Cambria" w:cs="Arial"/>
          <w:sz w:val="22"/>
          <w:szCs w:val="22"/>
        </w:rPr>
        <w:t xml:space="preserve"> </w:t>
      </w:r>
      <w:r>
        <w:rPr>
          <w:rFonts w:ascii="Cambria" w:hAnsi="Cambria" w:cs="Arial"/>
          <w:sz w:val="22"/>
          <w:szCs w:val="22"/>
        </w:rPr>
        <w:t>Kyle</w:t>
      </w:r>
      <w:r w:rsidR="000B15C1">
        <w:rPr>
          <w:rFonts w:ascii="Cambria" w:hAnsi="Cambria" w:cs="Arial"/>
          <w:sz w:val="22"/>
          <w:szCs w:val="22"/>
        </w:rPr>
        <w:t xml:space="preserve"> pointed out that the AWC conference falls at the same time as the schedule</w:t>
      </w:r>
      <w:r w:rsidR="002A3AA8">
        <w:rPr>
          <w:rFonts w:ascii="Cambria" w:hAnsi="Cambria" w:cs="Arial"/>
          <w:sz w:val="22"/>
          <w:szCs w:val="22"/>
        </w:rPr>
        <w:t>d</w:t>
      </w:r>
      <w:r w:rsidR="000B15C1">
        <w:rPr>
          <w:rFonts w:ascii="Cambria" w:hAnsi="Cambria" w:cs="Arial"/>
          <w:sz w:val="22"/>
          <w:szCs w:val="22"/>
        </w:rPr>
        <w:t xml:space="preserve"> February Board meeting. </w:t>
      </w:r>
      <w:r w:rsidR="00026655">
        <w:rPr>
          <w:rFonts w:ascii="Cambria" w:hAnsi="Cambria" w:cs="Arial"/>
          <w:sz w:val="22"/>
          <w:szCs w:val="22"/>
        </w:rPr>
        <w:t>Carol</w:t>
      </w:r>
      <w:r w:rsidR="000B15C1">
        <w:rPr>
          <w:rFonts w:ascii="Cambria" w:hAnsi="Cambria" w:cs="Arial"/>
          <w:sz w:val="22"/>
          <w:szCs w:val="22"/>
        </w:rPr>
        <w:t xml:space="preserve"> asked </w:t>
      </w:r>
      <w:r>
        <w:rPr>
          <w:rFonts w:ascii="Cambria" w:hAnsi="Cambria" w:cs="Arial"/>
          <w:sz w:val="22"/>
          <w:szCs w:val="22"/>
        </w:rPr>
        <w:t>Lindsay</w:t>
      </w:r>
      <w:r w:rsidR="000B15C1">
        <w:rPr>
          <w:rFonts w:ascii="Cambria" w:hAnsi="Cambria" w:cs="Arial"/>
          <w:sz w:val="22"/>
          <w:szCs w:val="22"/>
        </w:rPr>
        <w:t xml:space="preserve"> what the consequences would be of </w:t>
      </w:r>
      <w:proofErr w:type="gramStart"/>
      <w:r w:rsidR="000B15C1">
        <w:rPr>
          <w:rFonts w:ascii="Cambria" w:hAnsi="Cambria" w:cs="Arial"/>
          <w:sz w:val="22"/>
          <w:szCs w:val="22"/>
        </w:rPr>
        <w:t>finalizing of</w:t>
      </w:r>
      <w:proofErr w:type="gramEnd"/>
      <w:r w:rsidR="000B15C1">
        <w:rPr>
          <w:rFonts w:ascii="Cambria" w:hAnsi="Cambria" w:cs="Arial"/>
          <w:sz w:val="22"/>
          <w:szCs w:val="22"/>
        </w:rPr>
        <w:t xml:space="preserve"> the Strategic Plan later in February or March</w:t>
      </w:r>
      <w:r w:rsidR="00BE0197">
        <w:rPr>
          <w:rFonts w:ascii="Cambria" w:hAnsi="Cambria" w:cs="Arial"/>
          <w:sz w:val="22"/>
          <w:szCs w:val="22"/>
        </w:rPr>
        <w:t>.</w:t>
      </w:r>
      <w:r w:rsidR="00286614">
        <w:rPr>
          <w:rFonts w:ascii="Cambria" w:hAnsi="Cambria" w:cs="Arial"/>
          <w:sz w:val="22"/>
          <w:szCs w:val="22"/>
        </w:rPr>
        <w:t xml:space="preserve"> </w:t>
      </w:r>
      <w:r>
        <w:rPr>
          <w:rFonts w:ascii="Cambria" w:hAnsi="Cambria" w:cs="Arial"/>
          <w:sz w:val="22"/>
          <w:szCs w:val="22"/>
        </w:rPr>
        <w:t>Lindsay</w:t>
      </w:r>
      <w:r w:rsidR="00286614">
        <w:rPr>
          <w:rFonts w:ascii="Cambria" w:hAnsi="Cambria" w:cs="Arial"/>
          <w:sz w:val="22"/>
          <w:szCs w:val="22"/>
        </w:rPr>
        <w:t xml:space="preserve"> said the Board </w:t>
      </w:r>
      <w:r w:rsidR="00BE0197">
        <w:rPr>
          <w:rFonts w:ascii="Cambria" w:hAnsi="Cambria" w:cs="Arial"/>
          <w:sz w:val="22"/>
          <w:szCs w:val="22"/>
        </w:rPr>
        <w:t>will soon</w:t>
      </w:r>
      <w:r w:rsidR="00286614">
        <w:rPr>
          <w:rFonts w:ascii="Cambria" w:hAnsi="Cambria" w:cs="Arial"/>
          <w:sz w:val="22"/>
          <w:szCs w:val="22"/>
        </w:rPr>
        <w:t xml:space="preserve"> be tasked with developing the 2025 Budget </w:t>
      </w:r>
      <w:r w:rsidR="00BE0197">
        <w:rPr>
          <w:rFonts w:ascii="Cambria" w:hAnsi="Cambria" w:cs="Arial"/>
          <w:sz w:val="22"/>
          <w:szCs w:val="22"/>
        </w:rPr>
        <w:t>to operationalize</w:t>
      </w:r>
      <w:r w:rsidR="00286614">
        <w:rPr>
          <w:rFonts w:ascii="Cambria" w:hAnsi="Cambria" w:cs="Arial"/>
          <w:sz w:val="22"/>
          <w:szCs w:val="22"/>
        </w:rPr>
        <w:t xml:space="preserve"> the Strategic Plan</w:t>
      </w:r>
      <w:r w:rsidR="00BE0197">
        <w:rPr>
          <w:rFonts w:ascii="Cambria" w:hAnsi="Cambria" w:cs="Arial"/>
          <w:sz w:val="22"/>
          <w:szCs w:val="22"/>
        </w:rPr>
        <w:t xml:space="preserve">, and if we delay too </w:t>
      </w:r>
      <w:proofErr w:type="gramStart"/>
      <w:r w:rsidR="00BE0197">
        <w:rPr>
          <w:rFonts w:ascii="Cambria" w:hAnsi="Cambria" w:cs="Arial"/>
          <w:sz w:val="22"/>
          <w:szCs w:val="22"/>
        </w:rPr>
        <w:t>long</w:t>
      </w:r>
      <w:proofErr w:type="gramEnd"/>
      <w:r w:rsidR="00BE0197">
        <w:rPr>
          <w:rFonts w:ascii="Cambria" w:hAnsi="Cambria" w:cs="Arial"/>
          <w:sz w:val="22"/>
          <w:szCs w:val="22"/>
        </w:rPr>
        <w:t xml:space="preserve"> we could get out of sync with when cities are developing their budgets. </w:t>
      </w:r>
    </w:p>
    <w:p w14:paraId="63943532" w14:textId="77777777" w:rsidR="00286614" w:rsidRDefault="00286614" w:rsidP="00A3297F">
      <w:pPr>
        <w:autoSpaceDE w:val="0"/>
        <w:autoSpaceDN w:val="0"/>
        <w:adjustRightInd w:val="0"/>
        <w:ind w:left="720"/>
        <w:rPr>
          <w:rFonts w:ascii="Cambria" w:hAnsi="Cambria" w:cs="Arial"/>
          <w:sz w:val="22"/>
          <w:szCs w:val="22"/>
        </w:rPr>
      </w:pPr>
    </w:p>
    <w:p w14:paraId="3F32AD33" w14:textId="79256E38" w:rsidR="00286614" w:rsidRDefault="00A94442" w:rsidP="00286614">
      <w:pPr>
        <w:autoSpaceDE w:val="0"/>
        <w:autoSpaceDN w:val="0"/>
        <w:adjustRightInd w:val="0"/>
        <w:ind w:left="720"/>
        <w:rPr>
          <w:rFonts w:ascii="Cambria" w:hAnsi="Cambria" w:cs="Arial"/>
          <w:sz w:val="22"/>
          <w:szCs w:val="22"/>
        </w:rPr>
      </w:pPr>
      <w:r>
        <w:rPr>
          <w:rFonts w:ascii="Cambria" w:hAnsi="Cambria" w:cs="Arial"/>
          <w:sz w:val="22"/>
          <w:szCs w:val="22"/>
        </w:rPr>
        <w:t>Wally</w:t>
      </w:r>
      <w:r w:rsidR="00286614">
        <w:rPr>
          <w:rFonts w:ascii="Cambria" w:hAnsi="Cambria" w:cs="Arial"/>
          <w:sz w:val="22"/>
          <w:szCs w:val="22"/>
        </w:rPr>
        <w:t xml:space="preserve"> </w:t>
      </w:r>
      <w:r w:rsidR="00BE0197">
        <w:rPr>
          <w:rFonts w:ascii="Cambria" w:hAnsi="Cambria" w:cs="Arial"/>
          <w:sz w:val="22"/>
          <w:szCs w:val="22"/>
        </w:rPr>
        <w:t xml:space="preserve">said it doesn’t sound like others have concerns about </w:t>
      </w:r>
      <w:proofErr w:type="gramStart"/>
      <w:r w:rsidR="00BE0197">
        <w:rPr>
          <w:rFonts w:ascii="Cambria" w:hAnsi="Cambria" w:cs="Arial"/>
          <w:sz w:val="22"/>
          <w:szCs w:val="22"/>
        </w:rPr>
        <w:t>timing, but</w:t>
      </w:r>
      <w:proofErr w:type="gramEnd"/>
      <w:r w:rsidR="00BE0197">
        <w:rPr>
          <w:rFonts w:ascii="Cambria" w:hAnsi="Cambria" w:cs="Arial"/>
          <w:sz w:val="22"/>
          <w:szCs w:val="22"/>
        </w:rPr>
        <w:t xml:space="preserve"> wants this to be successful and it’s important not to have elected officials surprised and thinking </w:t>
      </w:r>
      <w:r w:rsidR="00286614">
        <w:rPr>
          <w:rFonts w:ascii="Cambria" w:hAnsi="Cambria" w:cs="Arial"/>
          <w:sz w:val="22"/>
          <w:szCs w:val="22"/>
        </w:rPr>
        <w:t xml:space="preserve">ARCH </w:t>
      </w:r>
      <w:r w:rsidR="00BE0197">
        <w:rPr>
          <w:rFonts w:ascii="Cambria" w:hAnsi="Cambria" w:cs="Arial"/>
          <w:sz w:val="22"/>
          <w:szCs w:val="22"/>
        </w:rPr>
        <w:t xml:space="preserve">is </w:t>
      </w:r>
      <w:r w:rsidR="00286614">
        <w:rPr>
          <w:rFonts w:ascii="Cambria" w:hAnsi="Cambria" w:cs="Arial"/>
          <w:sz w:val="22"/>
          <w:szCs w:val="22"/>
        </w:rPr>
        <w:t>get</w:t>
      </w:r>
      <w:r w:rsidR="00BE0197">
        <w:rPr>
          <w:rFonts w:ascii="Cambria" w:hAnsi="Cambria" w:cs="Arial"/>
          <w:sz w:val="22"/>
          <w:szCs w:val="22"/>
        </w:rPr>
        <w:t>ting</w:t>
      </w:r>
      <w:r w:rsidR="00286614">
        <w:rPr>
          <w:rFonts w:ascii="Cambria" w:hAnsi="Cambria" w:cs="Arial"/>
          <w:sz w:val="22"/>
          <w:szCs w:val="22"/>
        </w:rPr>
        <w:t xml:space="preserve"> ahead of the Councils</w:t>
      </w:r>
      <w:r w:rsidR="00BE0197">
        <w:rPr>
          <w:rFonts w:ascii="Cambria" w:hAnsi="Cambria" w:cs="Arial"/>
          <w:sz w:val="22"/>
          <w:szCs w:val="22"/>
        </w:rPr>
        <w:t xml:space="preserve"> and asking for more money to lobby us. </w:t>
      </w:r>
    </w:p>
    <w:p w14:paraId="328CBC87" w14:textId="77777777" w:rsidR="00286614" w:rsidRDefault="00286614" w:rsidP="00286614">
      <w:pPr>
        <w:autoSpaceDE w:val="0"/>
        <w:autoSpaceDN w:val="0"/>
        <w:adjustRightInd w:val="0"/>
        <w:ind w:left="720"/>
        <w:rPr>
          <w:rFonts w:ascii="Cambria" w:hAnsi="Cambria" w:cs="Arial"/>
          <w:sz w:val="22"/>
          <w:szCs w:val="22"/>
        </w:rPr>
      </w:pPr>
    </w:p>
    <w:p w14:paraId="38B34414" w14:textId="3686B3DB" w:rsidR="00286614" w:rsidRDefault="00A94442" w:rsidP="00286614">
      <w:pPr>
        <w:autoSpaceDE w:val="0"/>
        <w:autoSpaceDN w:val="0"/>
        <w:adjustRightInd w:val="0"/>
        <w:ind w:left="720"/>
        <w:rPr>
          <w:rFonts w:ascii="Cambria" w:hAnsi="Cambria" w:cs="Arial"/>
          <w:sz w:val="22"/>
          <w:szCs w:val="22"/>
        </w:rPr>
      </w:pPr>
      <w:r>
        <w:rPr>
          <w:rFonts w:ascii="Cambria" w:hAnsi="Cambria" w:cs="Arial"/>
          <w:sz w:val="22"/>
          <w:szCs w:val="22"/>
        </w:rPr>
        <w:t>Alison</w:t>
      </w:r>
      <w:r w:rsidR="00286614">
        <w:rPr>
          <w:rFonts w:ascii="Cambria" w:hAnsi="Cambria" w:cs="Arial"/>
          <w:sz w:val="22"/>
          <w:szCs w:val="22"/>
        </w:rPr>
        <w:t xml:space="preserve"> Van Gorp said the</w:t>
      </w:r>
      <w:r w:rsidR="00BE0197">
        <w:rPr>
          <w:rFonts w:ascii="Cambria" w:hAnsi="Cambria" w:cs="Arial"/>
          <w:sz w:val="22"/>
          <w:szCs w:val="22"/>
        </w:rPr>
        <w:t>y</w:t>
      </w:r>
      <w:r w:rsidR="00286614">
        <w:rPr>
          <w:rFonts w:ascii="Cambria" w:hAnsi="Cambria" w:cs="Arial"/>
          <w:sz w:val="22"/>
          <w:szCs w:val="22"/>
        </w:rPr>
        <w:t xml:space="preserve"> ha</w:t>
      </w:r>
      <w:r w:rsidR="00BE0197">
        <w:rPr>
          <w:rFonts w:ascii="Cambria" w:hAnsi="Cambria" w:cs="Arial"/>
          <w:sz w:val="22"/>
          <w:szCs w:val="22"/>
        </w:rPr>
        <w:t>ve</w:t>
      </w:r>
      <w:r w:rsidR="00286614">
        <w:rPr>
          <w:rFonts w:ascii="Cambria" w:hAnsi="Cambria" w:cs="Arial"/>
          <w:sz w:val="22"/>
          <w:szCs w:val="22"/>
        </w:rPr>
        <w:t xml:space="preserve"> been updating their Council</w:t>
      </w:r>
      <w:r w:rsidR="00BE0197">
        <w:rPr>
          <w:rFonts w:ascii="Cambria" w:hAnsi="Cambria" w:cs="Arial"/>
          <w:sz w:val="22"/>
          <w:szCs w:val="22"/>
        </w:rPr>
        <w:t xml:space="preserve"> on a regular basis, but they have not </w:t>
      </w:r>
      <w:r w:rsidR="00286614">
        <w:rPr>
          <w:rFonts w:ascii="Cambria" w:hAnsi="Cambria" w:cs="Arial"/>
          <w:sz w:val="22"/>
          <w:szCs w:val="22"/>
        </w:rPr>
        <w:t>seen the content</w:t>
      </w:r>
      <w:r w:rsidR="00BE0197">
        <w:rPr>
          <w:rFonts w:ascii="Cambria" w:hAnsi="Cambria" w:cs="Arial"/>
          <w:sz w:val="22"/>
          <w:szCs w:val="22"/>
        </w:rPr>
        <w:t>, and i</w:t>
      </w:r>
      <w:r w:rsidR="00286614">
        <w:rPr>
          <w:rFonts w:ascii="Cambria" w:hAnsi="Cambria" w:cs="Arial"/>
          <w:sz w:val="22"/>
          <w:szCs w:val="22"/>
        </w:rPr>
        <w:t>t would be helpful to have some education</w:t>
      </w:r>
      <w:r w:rsidR="00BE0197">
        <w:rPr>
          <w:rFonts w:ascii="Cambria" w:hAnsi="Cambria" w:cs="Arial"/>
          <w:sz w:val="22"/>
          <w:szCs w:val="22"/>
        </w:rPr>
        <w:t xml:space="preserve"> on what the Board has been doing the last six months, and a</w:t>
      </w:r>
      <w:r w:rsidR="00286614">
        <w:rPr>
          <w:rFonts w:ascii="Cambria" w:hAnsi="Cambria" w:cs="Arial"/>
          <w:sz w:val="22"/>
          <w:szCs w:val="22"/>
        </w:rPr>
        <w:t xml:space="preserve"> high</w:t>
      </w:r>
      <w:r w:rsidR="00DC0E2E">
        <w:rPr>
          <w:rFonts w:ascii="Cambria" w:hAnsi="Cambria" w:cs="Arial"/>
          <w:sz w:val="22"/>
          <w:szCs w:val="22"/>
        </w:rPr>
        <w:t>-</w:t>
      </w:r>
      <w:r w:rsidR="00286614">
        <w:rPr>
          <w:rFonts w:ascii="Cambria" w:hAnsi="Cambria" w:cs="Arial"/>
          <w:sz w:val="22"/>
          <w:szCs w:val="22"/>
        </w:rPr>
        <w:t>level preview would be helpful</w:t>
      </w:r>
      <w:r w:rsidR="00BE0197">
        <w:rPr>
          <w:rFonts w:ascii="Cambria" w:hAnsi="Cambria" w:cs="Arial"/>
          <w:sz w:val="22"/>
          <w:szCs w:val="22"/>
        </w:rPr>
        <w:t xml:space="preserve"> to get input and see if there are significant concerns. We need some way for that education and give a chance for input. </w:t>
      </w:r>
    </w:p>
    <w:p w14:paraId="12F655A3" w14:textId="77777777" w:rsidR="00286614" w:rsidRDefault="00286614" w:rsidP="00286614">
      <w:pPr>
        <w:autoSpaceDE w:val="0"/>
        <w:autoSpaceDN w:val="0"/>
        <w:adjustRightInd w:val="0"/>
        <w:ind w:left="720"/>
        <w:rPr>
          <w:rFonts w:ascii="Cambria" w:hAnsi="Cambria" w:cs="Arial"/>
          <w:sz w:val="22"/>
          <w:szCs w:val="22"/>
        </w:rPr>
      </w:pPr>
    </w:p>
    <w:p w14:paraId="240C91CE" w14:textId="5E5D0932" w:rsidR="00286614" w:rsidRDefault="00A94442" w:rsidP="00286614">
      <w:pPr>
        <w:autoSpaceDE w:val="0"/>
        <w:autoSpaceDN w:val="0"/>
        <w:adjustRightInd w:val="0"/>
        <w:ind w:left="720"/>
        <w:rPr>
          <w:rFonts w:ascii="Cambria" w:hAnsi="Cambria" w:cs="Arial"/>
          <w:sz w:val="22"/>
          <w:szCs w:val="22"/>
        </w:rPr>
      </w:pPr>
      <w:r>
        <w:rPr>
          <w:rFonts w:ascii="Cambria" w:hAnsi="Cambria" w:cs="Arial"/>
          <w:sz w:val="22"/>
          <w:szCs w:val="22"/>
        </w:rPr>
        <w:t>Diane</w:t>
      </w:r>
      <w:r w:rsidR="00286614">
        <w:rPr>
          <w:rFonts w:ascii="Cambria" w:hAnsi="Cambria" w:cs="Arial"/>
          <w:sz w:val="22"/>
          <w:szCs w:val="22"/>
        </w:rPr>
        <w:t xml:space="preserve"> said they talked about this </w:t>
      </w:r>
      <w:proofErr w:type="gramStart"/>
      <w:r w:rsidR="00286614">
        <w:rPr>
          <w:rFonts w:ascii="Cambria" w:hAnsi="Cambria" w:cs="Arial"/>
          <w:sz w:val="22"/>
          <w:szCs w:val="22"/>
        </w:rPr>
        <w:t>in</w:t>
      </w:r>
      <w:proofErr w:type="gramEnd"/>
      <w:r w:rsidR="00286614">
        <w:rPr>
          <w:rFonts w:ascii="Cambria" w:hAnsi="Cambria" w:cs="Arial"/>
          <w:sz w:val="22"/>
          <w:szCs w:val="22"/>
        </w:rPr>
        <w:t xml:space="preserve"> the steering </w:t>
      </w:r>
      <w:proofErr w:type="gramStart"/>
      <w:r w:rsidR="00286614">
        <w:rPr>
          <w:rFonts w:ascii="Cambria" w:hAnsi="Cambria" w:cs="Arial"/>
          <w:sz w:val="22"/>
          <w:szCs w:val="22"/>
        </w:rPr>
        <w:t>committee</w:t>
      </w:r>
      <w:proofErr w:type="gramEnd"/>
      <w:r w:rsidR="00BE0197">
        <w:rPr>
          <w:rFonts w:ascii="Cambria" w:hAnsi="Cambria" w:cs="Arial"/>
          <w:sz w:val="22"/>
          <w:szCs w:val="22"/>
        </w:rPr>
        <w:t xml:space="preserve"> and it</w:t>
      </w:r>
      <w:r w:rsidR="00286614">
        <w:rPr>
          <w:rFonts w:ascii="Cambria" w:hAnsi="Cambria" w:cs="Arial"/>
          <w:sz w:val="22"/>
          <w:szCs w:val="22"/>
        </w:rPr>
        <w:t xml:space="preserve"> was understood to be important to have time for everyone to have conversation with their Councils</w:t>
      </w:r>
      <w:r w:rsidR="00BE0197">
        <w:rPr>
          <w:rFonts w:ascii="Cambria" w:hAnsi="Cambria" w:cs="Arial"/>
          <w:sz w:val="22"/>
          <w:szCs w:val="22"/>
        </w:rPr>
        <w:t>, and it might look different for different cities. It’s important to take that time</w:t>
      </w:r>
      <w:r w:rsidR="00286614">
        <w:rPr>
          <w:rFonts w:ascii="Cambria" w:hAnsi="Cambria" w:cs="Arial"/>
          <w:sz w:val="22"/>
          <w:szCs w:val="22"/>
        </w:rPr>
        <w:t xml:space="preserve"> as long as it</w:t>
      </w:r>
      <w:r w:rsidR="00BE0197">
        <w:rPr>
          <w:rFonts w:ascii="Cambria" w:hAnsi="Cambria" w:cs="Arial"/>
          <w:sz w:val="22"/>
          <w:szCs w:val="22"/>
        </w:rPr>
        <w:t xml:space="preserve">’s </w:t>
      </w:r>
      <w:r w:rsidR="00286614">
        <w:rPr>
          <w:rFonts w:ascii="Cambria" w:hAnsi="Cambria" w:cs="Arial"/>
          <w:sz w:val="22"/>
          <w:szCs w:val="22"/>
        </w:rPr>
        <w:t>a reasonable time</w:t>
      </w:r>
      <w:r w:rsidR="00614464">
        <w:rPr>
          <w:rFonts w:ascii="Cambria" w:hAnsi="Cambria" w:cs="Arial"/>
          <w:sz w:val="22"/>
          <w:szCs w:val="22"/>
        </w:rPr>
        <w:t>, and it will be more successful if we all go through that step</w:t>
      </w:r>
      <w:r w:rsidR="00286614">
        <w:rPr>
          <w:rFonts w:ascii="Cambria" w:hAnsi="Cambria" w:cs="Arial"/>
          <w:sz w:val="22"/>
          <w:szCs w:val="22"/>
        </w:rPr>
        <w:t xml:space="preserve">. </w:t>
      </w:r>
      <w:r w:rsidR="00BE0197">
        <w:rPr>
          <w:rFonts w:ascii="Cambria" w:hAnsi="Cambria" w:cs="Arial"/>
          <w:sz w:val="22"/>
          <w:szCs w:val="22"/>
        </w:rPr>
        <w:t>We also need</w:t>
      </w:r>
      <w:r w:rsidR="00286614">
        <w:rPr>
          <w:rFonts w:ascii="Cambria" w:hAnsi="Cambria" w:cs="Arial"/>
          <w:sz w:val="22"/>
          <w:szCs w:val="22"/>
        </w:rPr>
        <w:t xml:space="preserve"> to </w:t>
      </w:r>
      <w:r w:rsidR="00BE0197">
        <w:rPr>
          <w:rFonts w:ascii="Cambria" w:hAnsi="Cambria" w:cs="Arial"/>
          <w:sz w:val="22"/>
          <w:szCs w:val="22"/>
        </w:rPr>
        <w:t>have</w:t>
      </w:r>
      <w:r w:rsidR="00286614">
        <w:rPr>
          <w:rFonts w:ascii="Cambria" w:hAnsi="Cambria" w:cs="Arial"/>
          <w:sz w:val="22"/>
          <w:szCs w:val="22"/>
        </w:rPr>
        <w:t xml:space="preserve"> good points </w:t>
      </w:r>
      <w:r w:rsidR="00614464">
        <w:rPr>
          <w:rFonts w:ascii="Cambria" w:hAnsi="Cambria" w:cs="Arial"/>
          <w:sz w:val="22"/>
          <w:szCs w:val="22"/>
        </w:rPr>
        <w:t xml:space="preserve">to communicate what the plan intends and what is doesn’t intend so we are </w:t>
      </w:r>
      <w:r w:rsidR="00BE0197">
        <w:rPr>
          <w:rFonts w:ascii="Cambria" w:hAnsi="Cambria" w:cs="Arial"/>
          <w:sz w:val="22"/>
          <w:szCs w:val="22"/>
        </w:rPr>
        <w:t xml:space="preserve">clear and consistent in how we </w:t>
      </w:r>
      <w:r w:rsidR="00286614">
        <w:rPr>
          <w:rFonts w:ascii="Cambria" w:hAnsi="Cambria" w:cs="Arial"/>
          <w:sz w:val="22"/>
          <w:szCs w:val="22"/>
        </w:rPr>
        <w:t xml:space="preserve">communicate </w:t>
      </w:r>
      <w:r w:rsidR="00614464">
        <w:rPr>
          <w:rFonts w:ascii="Cambria" w:hAnsi="Cambria" w:cs="Arial"/>
          <w:sz w:val="22"/>
          <w:szCs w:val="22"/>
        </w:rPr>
        <w:t>it to our elected officials.</w:t>
      </w:r>
    </w:p>
    <w:p w14:paraId="1CFD6CDC" w14:textId="77777777" w:rsidR="007E7216" w:rsidRDefault="007E7216" w:rsidP="00286614">
      <w:pPr>
        <w:autoSpaceDE w:val="0"/>
        <w:autoSpaceDN w:val="0"/>
        <w:adjustRightInd w:val="0"/>
        <w:ind w:left="720"/>
        <w:rPr>
          <w:rFonts w:ascii="Cambria" w:hAnsi="Cambria" w:cs="Arial"/>
          <w:sz w:val="22"/>
          <w:szCs w:val="22"/>
        </w:rPr>
      </w:pPr>
    </w:p>
    <w:p w14:paraId="26F50EC4" w14:textId="6B857311" w:rsidR="00286614" w:rsidRDefault="00026655" w:rsidP="00286614">
      <w:pPr>
        <w:autoSpaceDE w:val="0"/>
        <w:autoSpaceDN w:val="0"/>
        <w:adjustRightInd w:val="0"/>
        <w:ind w:left="720"/>
        <w:rPr>
          <w:rFonts w:ascii="Cambria" w:hAnsi="Cambria" w:cs="Arial"/>
          <w:sz w:val="22"/>
          <w:szCs w:val="22"/>
        </w:rPr>
      </w:pPr>
      <w:r>
        <w:rPr>
          <w:rFonts w:ascii="Cambria" w:hAnsi="Cambria" w:cs="Arial"/>
          <w:sz w:val="22"/>
          <w:szCs w:val="22"/>
        </w:rPr>
        <w:t>Debbie</w:t>
      </w:r>
      <w:r w:rsidR="00286614">
        <w:rPr>
          <w:rFonts w:ascii="Cambria" w:hAnsi="Cambria" w:cs="Arial"/>
          <w:sz w:val="22"/>
          <w:szCs w:val="22"/>
        </w:rPr>
        <w:t xml:space="preserve"> said each Board </w:t>
      </w:r>
      <w:r w:rsidR="00614464">
        <w:rPr>
          <w:rFonts w:ascii="Cambria" w:hAnsi="Cambria" w:cs="Arial"/>
          <w:sz w:val="22"/>
          <w:szCs w:val="22"/>
        </w:rPr>
        <w:t>member is</w:t>
      </w:r>
      <w:r w:rsidR="00286614">
        <w:rPr>
          <w:rFonts w:ascii="Cambria" w:hAnsi="Cambria" w:cs="Arial"/>
          <w:sz w:val="22"/>
          <w:szCs w:val="22"/>
        </w:rPr>
        <w:t xml:space="preserve"> responsible to keep their Council </w:t>
      </w:r>
      <w:proofErr w:type="gramStart"/>
      <w:r w:rsidR="00286614">
        <w:rPr>
          <w:rFonts w:ascii="Cambria" w:hAnsi="Cambria" w:cs="Arial"/>
          <w:sz w:val="22"/>
          <w:szCs w:val="22"/>
        </w:rPr>
        <w:t>updated</w:t>
      </w:r>
      <w:r w:rsidR="00614464">
        <w:rPr>
          <w:rFonts w:ascii="Cambria" w:hAnsi="Cambria" w:cs="Arial"/>
          <w:sz w:val="22"/>
          <w:szCs w:val="22"/>
        </w:rPr>
        <w:t>, and</w:t>
      </w:r>
      <w:proofErr w:type="gramEnd"/>
      <w:r w:rsidR="00614464">
        <w:rPr>
          <w:rFonts w:ascii="Cambria" w:hAnsi="Cambria" w:cs="Arial"/>
          <w:sz w:val="22"/>
          <w:szCs w:val="22"/>
        </w:rPr>
        <w:t xml:space="preserve"> </w:t>
      </w:r>
      <w:r w:rsidR="00286614">
        <w:rPr>
          <w:rFonts w:ascii="Cambria" w:hAnsi="Cambria" w:cs="Arial"/>
          <w:sz w:val="22"/>
          <w:szCs w:val="22"/>
        </w:rPr>
        <w:t xml:space="preserve">agreed </w:t>
      </w:r>
      <w:r w:rsidR="00614464">
        <w:rPr>
          <w:rFonts w:ascii="Cambria" w:hAnsi="Cambria" w:cs="Arial"/>
          <w:sz w:val="22"/>
          <w:szCs w:val="22"/>
        </w:rPr>
        <w:t xml:space="preserve">it would be helpful to have </w:t>
      </w:r>
      <w:r w:rsidR="00286614">
        <w:rPr>
          <w:rFonts w:ascii="Cambria" w:hAnsi="Cambria" w:cs="Arial"/>
          <w:sz w:val="22"/>
          <w:szCs w:val="22"/>
        </w:rPr>
        <w:t>a high</w:t>
      </w:r>
      <w:r w:rsidR="00E35564">
        <w:rPr>
          <w:rFonts w:ascii="Cambria" w:hAnsi="Cambria" w:cs="Arial"/>
          <w:sz w:val="22"/>
          <w:szCs w:val="22"/>
        </w:rPr>
        <w:t>-</w:t>
      </w:r>
      <w:r w:rsidR="00286614">
        <w:rPr>
          <w:rFonts w:ascii="Cambria" w:hAnsi="Cambria" w:cs="Arial"/>
          <w:sz w:val="22"/>
          <w:szCs w:val="22"/>
        </w:rPr>
        <w:t xml:space="preserve">level overview as a reminder why </w:t>
      </w:r>
      <w:r w:rsidR="00614464">
        <w:rPr>
          <w:rFonts w:ascii="Cambria" w:hAnsi="Cambria" w:cs="Arial"/>
          <w:sz w:val="22"/>
          <w:szCs w:val="22"/>
        </w:rPr>
        <w:t xml:space="preserve">we are doing this, and </w:t>
      </w:r>
      <w:r w:rsidR="00286614">
        <w:rPr>
          <w:rFonts w:ascii="Cambria" w:hAnsi="Cambria" w:cs="Arial"/>
          <w:sz w:val="22"/>
          <w:szCs w:val="22"/>
        </w:rPr>
        <w:t xml:space="preserve">show </w:t>
      </w:r>
      <w:r w:rsidR="00614464">
        <w:rPr>
          <w:rFonts w:ascii="Cambria" w:hAnsi="Cambria" w:cs="Arial"/>
          <w:sz w:val="22"/>
          <w:szCs w:val="22"/>
        </w:rPr>
        <w:t xml:space="preserve">the </w:t>
      </w:r>
      <w:r w:rsidR="00286614">
        <w:rPr>
          <w:rFonts w:ascii="Cambria" w:hAnsi="Cambria" w:cs="Arial"/>
          <w:sz w:val="22"/>
          <w:szCs w:val="22"/>
        </w:rPr>
        <w:t>link between th</w:t>
      </w:r>
      <w:r w:rsidR="00614464">
        <w:rPr>
          <w:rFonts w:ascii="Cambria" w:hAnsi="Cambria" w:cs="Arial"/>
          <w:sz w:val="22"/>
          <w:szCs w:val="22"/>
        </w:rPr>
        <w:t xml:space="preserve">is and what the Council would be approving in the form of </w:t>
      </w:r>
      <w:r w:rsidR="00286614">
        <w:rPr>
          <w:rFonts w:ascii="Cambria" w:hAnsi="Cambria" w:cs="Arial"/>
          <w:sz w:val="22"/>
          <w:szCs w:val="22"/>
        </w:rPr>
        <w:t xml:space="preserve">the Work Plan. </w:t>
      </w:r>
      <w:r w:rsidR="004D293D">
        <w:rPr>
          <w:rFonts w:ascii="Cambria" w:hAnsi="Cambria" w:cs="Arial"/>
          <w:sz w:val="22"/>
          <w:szCs w:val="22"/>
        </w:rPr>
        <w:t>The Councils n</w:t>
      </w:r>
      <w:r w:rsidR="00286614">
        <w:rPr>
          <w:rFonts w:ascii="Cambria" w:hAnsi="Cambria" w:cs="Arial"/>
          <w:sz w:val="22"/>
          <w:szCs w:val="22"/>
        </w:rPr>
        <w:t xml:space="preserve">eed to understand that </w:t>
      </w:r>
      <w:r w:rsidR="00614464">
        <w:rPr>
          <w:rFonts w:ascii="Cambria" w:hAnsi="Cambria" w:cs="Arial"/>
          <w:sz w:val="22"/>
          <w:szCs w:val="22"/>
        </w:rPr>
        <w:t xml:space="preserve">some of </w:t>
      </w:r>
      <w:r w:rsidR="00286614">
        <w:rPr>
          <w:rFonts w:ascii="Cambria" w:hAnsi="Cambria" w:cs="Arial"/>
          <w:sz w:val="22"/>
          <w:szCs w:val="22"/>
        </w:rPr>
        <w:t xml:space="preserve">these strategies </w:t>
      </w:r>
      <w:r w:rsidR="00614464">
        <w:rPr>
          <w:rFonts w:ascii="Cambria" w:hAnsi="Cambria" w:cs="Arial"/>
          <w:sz w:val="22"/>
          <w:szCs w:val="22"/>
        </w:rPr>
        <w:t>may</w:t>
      </w:r>
      <w:r w:rsidR="00286614">
        <w:rPr>
          <w:rFonts w:ascii="Cambria" w:hAnsi="Cambria" w:cs="Arial"/>
          <w:sz w:val="22"/>
          <w:szCs w:val="22"/>
        </w:rPr>
        <w:t xml:space="preserve"> have implications for the Work Plan and </w:t>
      </w:r>
      <w:r w:rsidR="00286614" w:rsidRPr="00286614">
        <w:rPr>
          <w:rFonts w:ascii="Cambria" w:hAnsi="Cambria" w:cs="Arial"/>
          <w:sz w:val="22"/>
          <w:szCs w:val="22"/>
        </w:rPr>
        <w:t>Budget</w:t>
      </w:r>
      <w:r w:rsidR="00286614">
        <w:rPr>
          <w:rFonts w:ascii="Cambria" w:hAnsi="Cambria" w:cs="Arial"/>
          <w:b/>
          <w:bCs/>
          <w:sz w:val="22"/>
          <w:szCs w:val="22"/>
        </w:rPr>
        <w:t xml:space="preserve"> </w:t>
      </w:r>
      <w:r w:rsidR="00286614">
        <w:rPr>
          <w:rFonts w:ascii="Cambria" w:hAnsi="Cambria" w:cs="Arial"/>
          <w:sz w:val="22"/>
          <w:szCs w:val="22"/>
        </w:rPr>
        <w:t>going forward</w:t>
      </w:r>
      <w:r w:rsidR="00614464">
        <w:rPr>
          <w:rFonts w:ascii="Cambria" w:hAnsi="Cambria" w:cs="Arial"/>
          <w:sz w:val="22"/>
          <w:szCs w:val="22"/>
        </w:rPr>
        <w:t xml:space="preserve">. </w:t>
      </w:r>
    </w:p>
    <w:p w14:paraId="406ED398" w14:textId="77777777" w:rsidR="00286614" w:rsidRDefault="00286614" w:rsidP="00286614">
      <w:pPr>
        <w:autoSpaceDE w:val="0"/>
        <w:autoSpaceDN w:val="0"/>
        <w:adjustRightInd w:val="0"/>
        <w:ind w:left="720"/>
        <w:rPr>
          <w:rFonts w:ascii="Cambria" w:hAnsi="Cambria" w:cs="Arial"/>
          <w:sz w:val="22"/>
          <w:szCs w:val="22"/>
        </w:rPr>
      </w:pPr>
    </w:p>
    <w:p w14:paraId="26ADC356" w14:textId="2EB03014" w:rsidR="00614464" w:rsidRDefault="00A94442" w:rsidP="00F31004">
      <w:pPr>
        <w:autoSpaceDE w:val="0"/>
        <w:autoSpaceDN w:val="0"/>
        <w:adjustRightInd w:val="0"/>
        <w:ind w:left="720"/>
        <w:rPr>
          <w:rFonts w:ascii="Cambria" w:hAnsi="Cambria" w:cs="Arial"/>
          <w:sz w:val="22"/>
          <w:szCs w:val="22"/>
        </w:rPr>
      </w:pPr>
      <w:r>
        <w:rPr>
          <w:rFonts w:ascii="Cambria" w:hAnsi="Cambria" w:cs="Arial"/>
          <w:sz w:val="22"/>
          <w:szCs w:val="22"/>
        </w:rPr>
        <w:lastRenderedPageBreak/>
        <w:t>David</w:t>
      </w:r>
      <w:r w:rsidR="00286614">
        <w:rPr>
          <w:rFonts w:ascii="Cambria" w:hAnsi="Cambria" w:cs="Arial"/>
          <w:sz w:val="22"/>
          <w:szCs w:val="22"/>
        </w:rPr>
        <w:t xml:space="preserve"> </w:t>
      </w:r>
      <w:r w:rsidR="00614464">
        <w:rPr>
          <w:rFonts w:ascii="Cambria" w:hAnsi="Cambria" w:cs="Arial"/>
          <w:sz w:val="22"/>
          <w:szCs w:val="22"/>
        </w:rPr>
        <w:t xml:space="preserve">agreed and said one concern is Councilmembers may want to backtrack when it comes time to deal with what it means for the budget and what value new services bring. One of the challenges is we are already required to do this by 1220. </w:t>
      </w:r>
      <w:r w:rsidR="00614464">
        <w:rPr>
          <w:rFonts w:ascii="Cambria" w:hAnsi="Cambria" w:cs="Arial"/>
          <w:sz w:val="22"/>
          <w:szCs w:val="22"/>
        </w:rPr>
        <w:t xml:space="preserve">King County and PSRC </w:t>
      </w:r>
      <w:r w:rsidR="00614464">
        <w:rPr>
          <w:rFonts w:ascii="Cambria" w:hAnsi="Cambria" w:cs="Arial"/>
          <w:sz w:val="22"/>
          <w:szCs w:val="22"/>
        </w:rPr>
        <w:t>are</w:t>
      </w:r>
      <w:r w:rsidR="00614464">
        <w:rPr>
          <w:rFonts w:ascii="Cambria" w:hAnsi="Cambria" w:cs="Arial"/>
          <w:sz w:val="22"/>
          <w:szCs w:val="22"/>
        </w:rPr>
        <w:t xml:space="preserve"> already reviewing </w:t>
      </w:r>
      <w:r w:rsidR="00614464">
        <w:rPr>
          <w:rFonts w:ascii="Cambria" w:hAnsi="Cambria" w:cs="Arial"/>
          <w:sz w:val="22"/>
          <w:szCs w:val="22"/>
        </w:rPr>
        <w:t>these</w:t>
      </w:r>
      <w:r w:rsidR="00614464">
        <w:rPr>
          <w:rFonts w:ascii="Cambria" w:hAnsi="Cambria" w:cs="Arial"/>
          <w:sz w:val="22"/>
          <w:szCs w:val="22"/>
        </w:rPr>
        <w:t xml:space="preserve"> plan</w:t>
      </w:r>
      <w:r w:rsidR="00614464">
        <w:rPr>
          <w:rFonts w:ascii="Cambria" w:hAnsi="Cambria" w:cs="Arial"/>
          <w:sz w:val="22"/>
          <w:szCs w:val="22"/>
        </w:rPr>
        <w:t xml:space="preserve">s, and we </w:t>
      </w:r>
      <w:r w:rsidR="00F31004">
        <w:rPr>
          <w:rFonts w:ascii="Cambria" w:hAnsi="Cambria" w:cs="Arial"/>
          <w:sz w:val="22"/>
          <w:szCs w:val="22"/>
        </w:rPr>
        <w:t xml:space="preserve">will </w:t>
      </w:r>
      <w:r w:rsidR="00614464">
        <w:rPr>
          <w:rFonts w:ascii="Cambria" w:hAnsi="Cambria" w:cs="Arial"/>
          <w:sz w:val="22"/>
          <w:szCs w:val="22"/>
        </w:rPr>
        <w:t xml:space="preserve">have already passed that point and created the necessary policies in 2024 before this role </w:t>
      </w:r>
      <w:r w:rsidR="00F31004">
        <w:rPr>
          <w:rFonts w:ascii="Cambria" w:hAnsi="Cambria" w:cs="Arial"/>
          <w:sz w:val="22"/>
          <w:szCs w:val="22"/>
        </w:rPr>
        <w:t>will</w:t>
      </w:r>
      <w:r w:rsidR="00614464">
        <w:rPr>
          <w:rFonts w:ascii="Cambria" w:hAnsi="Cambria" w:cs="Arial"/>
          <w:sz w:val="22"/>
          <w:szCs w:val="22"/>
        </w:rPr>
        <w:t xml:space="preserve"> be created. David </w:t>
      </w:r>
      <w:r w:rsidR="00F31004">
        <w:rPr>
          <w:rFonts w:ascii="Cambria" w:hAnsi="Cambria" w:cs="Arial"/>
          <w:sz w:val="22"/>
          <w:szCs w:val="22"/>
        </w:rPr>
        <w:t>added that</w:t>
      </w:r>
      <w:r w:rsidR="00614464">
        <w:rPr>
          <w:rFonts w:ascii="Cambria" w:hAnsi="Cambria" w:cs="Arial"/>
          <w:sz w:val="22"/>
          <w:szCs w:val="22"/>
        </w:rPr>
        <w:t xml:space="preserve"> additional time to communicate with the council and build a foundation for a budget ask later in the year is </w:t>
      </w:r>
      <w:r w:rsidR="00F31004">
        <w:rPr>
          <w:rFonts w:ascii="Cambria" w:hAnsi="Cambria" w:cs="Arial"/>
          <w:sz w:val="22"/>
          <w:szCs w:val="22"/>
        </w:rPr>
        <w:t xml:space="preserve">definitely </w:t>
      </w:r>
      <w:r w:rsidR="00614464">
        <w:rPr>
          <w:rFonts w:ascii="Cambria" w:hAnsi="Cambria" w:cs="Arial"/>
          <w:sz w:val="22"/>
          <w:szCs w:val="22"/>
        </w:rPr>
        <w:t xml:space="preserve">helpful, and we should use a template </w:t>
      </w:r>
      <w:proofErr w:type="gramStart"/>
      <w:r w:rsidR="00614464">
        <w:rPr>
          <w:rFonts w:ascii="Cambria" w:hAnsi="Cambria" w:cs="Arial"/>
          <w:sz w:val="22"/>
          <w:szCs w:val="22"/>
        </w:rPr>
        <w:t>memo</w:t>
      </w:r>
      <w:proofErr w:type="gramEnd"/>
      <w:r w:rsidR="00614464">
        <w:rPr>
          <w:rFonts w:ascii="Cambria" w:hAnsi="Cambria" w:cs="Arial"/>
          <w:sz w:val="22"/>
          <w:szCs w:val="22"/>
        </w:rPr>
        <w:t xml:space="preserve"> so we are consistent in communication. February is a </w:t>
      </w:r>
      <w:proofErr w:type="gramStart"/>
      <w:r w:rsidR="00614464">
        <w:rPr>
          <w:rFonts w:ascii="Cambria" w:hAnsi="Cambria" w:cs="Arial"/>
          <w:sz w:val="22"/>
          <w:szCs w:val="22"/>
        </w:rPr>
        <w:t>stretch,</w:t>
      </w:r>
      <w:proofErr w:type="gramEnd"/>
      <w:r w:rsidR="00614464">
        <w:rPr>
          <w:rFonts w:ascii="Cambria" w:hAnsi="Cambria" w:cs="Arial"/>
          <w:sz w:val="22"/>
          <w:szCs w:val="22"/>
        </w:rPr>
        <w:t xml:space="preserve"> March is more realistic.</w:t>
      </w:r>
    </w:p>
    <w:p w14:paraId="062BD25E" w14:textId="77777777" w:rsidR="007A0DEF" w:rsidRDefault="007A0DEF" w:rsidP="00286614">
      <w:pPr>
        <w:autoSpaceDE w:val="0"/>
        <w:autoSpaceDN w:val="0"/>
        <w:adjustRightInd w:val="0"/>
        <w:ind w:left="720"/>
        <w:rPr>
          <w:rFonts w:ascii="Cambria" w:hAnsi="Cambria" w:cs="Arial"/>
          <w:sz w:val="22"/>
          <w:szCs w:val="22"/>
        </w:rPr>
      </w:pPr>
    </w:p>
    <w:p w14:paraId="77CFD569" w14:textId="47A21599" w:rsidR="007A0DEF" w:rsidRDefault="007A0DEF" w:rsidP="00614464">
      <w:pPr>
        <w:autoSpaceDE w:val="0"/>
        <w:autoSpaceDN w:val="0"/>
        <w:adjustRightInd w:val="0"/>
        <w:ind w:left="720"/>
        <w:rPr>
          <w:rFonts w:ascii="Cambria" w:hAnsi="Cambria" w:cs="Arial"/>
          <w:sz w:val="22"/>
          <w:szCs w:val="22"/>
        </w:rPr>
      </w:pPr>
      <w:r>
        <w:rPr>
          <w:rFonts w:ascii="Cambria" w:hAnsi="Cambria" w:cs="Arial"/>
          <w:sz w:val="22"/>
          <w:szCs w:val="22"/>
        </w:rPr>
        <w:t>C</w:t>
      </w:r>
      <w:r w:rsidR="00026655">
        <w:rPr>
          <w:rFonts w:ascii="Cambria" w:hAnsi="Cambria" w:cs="Arial"/>
          <w:sz w:val="22"/>
          <w:szCs w:val="22"/>
        </w:rPr>
        <w:t>arol</w:t>
      </w:r>
      <w:r>
        <w:rPr>
          <w:rFonts w:ascii="Cambria" w:hAnsi="Cambria" w:cs="Arial"/>
          <w:sz w:val="22"/>
          <w:szCs w:val="22"/>
        </w:rPr>
        <w:t xml:space="preserve"> asked if the comment on being mandated by 1220 to implement the requirements meant that the time and need for the governmental affairs and policy position ha</w:t>
      </w:r>
      <w:r w:rsidR="00C3515C">
        <w:rPr>
          <w:rFonts w:ascii="Cambria" w:hAnsi="Cambria" w:cs="Arial"/>
          <w:sz w:val="22"/>
          <w:szCs w:val="22"/>
        </w:rPr>
        <w:t>d</w:t>
      </w:r>
      <w:r>
        <w:rPr>
          <w:rFonts w:ascii="Cambria" w:hAnsi="Cambria" w:cs="Arial"/>
          <w:sz w:val="22"/>
          <w:szCs w:val="22"/>
        </w:rPr>
        <w:t xml:space="preserve"> passed? </w:t>
      </w:r>
      <w:r w:rsidR="00A94442">
        <w:rPr>
          <w:rFonts w:ascii="Cambria" w:hAnsi="Cambria" w:cs="Arial"/>
          <w:sz w:val="22"/>
          <w:szCs w:val="22"/>
        </w:rPr>
        <w:t>David</w:t>
      </w:r>
      <w:r>
        <w:rPr>
          <w:rFonts w:ascii="Cambria" w:hAnsi="Cambria" w:cs="Arial"/>
          <w:sz w:val="22"/>
          <w:szCs w:val="22"/>
        </w:rPr>
        <w:t xml:space="preserve"> said it depend</w:t>
      </w:r>
      <w:r w:rsidR="001D7B8B">
        <w:rPr>
          <w:rFonts w:ascii="Cambria" w:hAnsi="Cambria" w:cs="Arial"/>
          <w:sz w:val="22"/>
          <w:szCs w:val="22"/>
        </w:rPr>
        <w:t>ed</w:t>
      </w:r>
      <w:r>
        <w:rPr>
          <w:rFonts w:ascii="Cambria" w:hAnsi="Cambria" w:cs="Arial"/>
          <w:sz w:val="22"/>
          <w:szCs w:val="22"/>
        </w:rPr>
        <w:t xml:space="preserve"> on what the role </w:t>
      </w:r>
      <w:r w:rsidR="001D7B8B">
        <w:rPr>
          <w:rFonts w:ascii="Cambria" w:hAnsi="Cambria" w:cs="Arial"/>
          <w:sz w:val="22"/>
          <w:szCs w:val="22"/>
        </w:rPr>
        <w:t>would be</w:t>
      </w:r>
      <w:r>
        <w:rPr>
          <w:rFonts w:ascii="Cambria" w:hAnsi="Cambria" w:cs="Arial"/>
          <w:sz w:val="22"/>
          <w:szCs w:val="22"/>
        </w:rPr>
        <w:t xml:space="preserve">. </w:t>
      </w:r>
      <w:r w:rsidR="00FB51DA">
        <w:rPr>
          <w:rFonts w:ascii="Cambria" w:hAnsi="Cambria" w:cs="Arial"/>
          <w:sz w:val="22"/>
          <w:szCs w:val="22"/>
        </w:rPr>
        <w:t>Is</w:t>
      </w:r>
      <w:r w:rsidR="00AC7F4E">
        <w:rPr>
          <w:rFonts w:ascii="Cambria" w:hAnsi="Cambria" w:cs="Arial"/>
          <w:sz w:val="22"/>
          <w:szCs w:val="22"/>
        </w:rPr>
        <w:t xml:space="preserve"> the role focused on getting cities to provide the capacity and make opportunities available </w:t>
      </w:r>
      <w:r w:rsidR="00F31004">
        <w:rPr>
          <w:rFonts w:ascii="Cambria" w:hAnsi="Cambria" w:cs="Arial"/>
          <w:sz w:val="22"/>
          <w:szCs w:val="22"/>
        </w:rPr>
        <w:t xml:space="preserve">in our comprehensive plans, </w:t>
      </w:r>
      <w:r w:rsidR="00AC7F4E">
        <w:rPr>
          <w:rFonts w:ascii="Cambria" w:hAnsi="Cambria" w:cs="Arial"/>
          <w:sz w:val="22"/>
          <w:szCs w:val="22"/>
        </w:rPr>
        <w:t xml:space="preserve">or </w:t>
      </w:r>
      <w:r w:rsidR="00FB51DA">
        <w:rPr>
          <w:rFonts w:ascii="Cambria" w:hAnsi="Cambria" w:cs="Arial"/>
          <w:sz w:val="22"/>
          <w:szCs w:val="22"/>
        </w:rPr>
        <w:t>is</w:t>
      </w:r>
      <w:r w:rsidR="00AC7F4E">
        <w:rPr>
          <w:rFonts w:ascii="Cambria" w:hAnsi="Cambria" w:cs="Arial"/>
          <w:sz w:val="22"/>
          <w:szCs w:val="22"/>
        </w:rPr>
        <w:t xml:space="preserve"> it trying to </w:t>
      </w:r>
      <w:r w:rsidR="00FB51DA">
        <w:rPr>
          <w:rFonts w:ascii="Cambria" w:hAnsi="Cambria" w:cs="Arial"/>
          <w:sz w:val="22"/>
          <w:szCs w:val="22"/>
        </w:rPr>
        <w:t xml:space="preserve">coordinate and </w:t>
      </w:r>
      <w:r w:rsidR="00AC7F4E">
        <w:rPr>
          <w:rFonts w:ascii="Cambria" w:hAnsi="Cambria" w:cs="Arial"/>
          <w:sz w:val="22"/>
          <w:szCs w:val="22"/>
        </w:rPr>
        <w:t xml:space="preserve">connect cities and communities to projects and funding?  </w:t>
      </w:r>
      <w:r w:rsidR="00FB51DA">
        <w:rPr>
          <w:rFonts w:ascii="Cambria" w:hAnsi="Cambria" w:cs="Arial"/>
          <w:sz w:val="22"/>
          <w:szCs w:val="22"/>
        </w:rPr>
        <w:t xml:space="preserve">That role would be a definite win, the policy role is more challenging because it depends on the politics in that city and their objectives at the time. </w:t>
      </w:r>
    </w:p>
    <w:p w14:paraId="39687F09" w14:textId="77777777" w:rsidR="00AC7F4E" w:rsidRDefault="00AC7F4E" w:rsidP="00286614">
      <w:pPr>
        <w:autoSpaceDE w:val="0"/>
        <w:autoSpaceDN w:val="0"/>
        <w:adjustRightInd w:val="0"/>
        <w:ind w:left="720"/>
        <w:rPr>
          <w:rFonts w:ascii="Cambria" w:hAnsi="Cambria" w:cs="Arial"/>
          <w:sz w:val="22"/>
          <w:szCs w:val="22"/>
        </w:rPr>
      </w:pPr>
    </w:p>
    <w:p w14:paraId="01A923BB" w14:textId="2BD67E4A" w:rsidR="00AC7F4E" w:rsidRDefault="00A94442" w:rsidP="00F31004">
      <w:pPr>
        <w:autoSpaceDE w:val="0"/>
        <w:autoSpaceDN w:val="0"/>
        <w:adjustRightInd w:val="0"/>
        <w:ind w:left="720"/>
        <w:rPr>
          <w:rFonts w:ascii="Cambria" w:hAnsi="Cambria" w:cs="Arial"/>
          <w:sz w:val="22"/>
          <w:szCs w:val="22"/>
        </w:rPr>
      </w:pPr>
      <w:r>
        <w:rPr>
          <w:rFonts w:ascii="Cambria" w:hAnsi="Cambria" w:cs="Arial"/>
          <w:sz w:val="22"/>
          <w:szCs w:val="22"/>
        </w:rPr>
        <w:t>Jared</w:t>
      </w:r>
      <w:r w:rsidR="00AC7F4E">
        <w:rPr>
          <w:rFonts w:ascii="Cambria" w:hAnsi="Cambria" w:cs="Arial"/>
          <w:sz w:val="22"/>
          <w:szCs w:val="22"/>
        </w:rPr>
        <w:t xml:space="preserve"> </w:t>
      </w:r>
      <w:r w:rsidR="00F31004">
        <w:rPr>
          <w:rFonts w:ascii="Cambria" w:hAnsi="Cambria" w:cs="Arial"/>
          <w:sz w:val="22"/>
          <w:szCs w:val="22"/>
        </w:rPr>
        <w:t>echoed</w:t>
      </w:r>
      <w:r w:rsidR="00AC7F4E">
        <w:rPr>
          <w:rFonts w:ascii="Cambria" w:hAnsi="Cambria" w:cs="Arial"/>
          <w:sz w:val="22"/>
          <w:szCs w:val="22"/>
        </w:rPr>
        <w:t xml:space="preserve"> with </w:t>
      </w:r>
      <w:r w:rsidR="00484180">
        <w:rPr>
          <w:rFonts w:ascii="Cambria" w:hAnsi="Cambria" w:cs="Arial"/>
          <w:sz w:val="22"/>
          <w:szCs w:val="22"/>
        </w:rPr>
        <w:t>David</w:t>
      </w:r>
      <w:r w:rsidR="00AC7F4E">
        <w:rPr>
          <w:rFonts w:ascii="Cambria" w:hAnsi="Cambria" w:cs="Arial"/>
          <w:sz w:val="22"/>
          <w:szCs w:val="22"/>
        </w:rPr>
        <w:t xml:space="preserve">’s points </w:t>
      </w:r>
      <w:r w:rsidR="00F31004">
        <w:rPr>
          <w:rFonts w:ascii="Cambria" w:hAnsi="Cambria" w:cs="Arial"/>
          <w:sz w:val="22"/>
          <w:szCs w:val="22"/>
        </w:rPr>
        <w:t xml:space="preserve">about having a clear position on what this is. Most if not all of ARCH’s priorities are </w:t>
      </w:r>
      <w:proofErr w:type="gramStart"/>
      <w:r w:rsidR="00F31004">
        <w:rPr>
          <w:rFonts w:ascii="Cambria" w:hAnsi="Cambria" w:cs="Arial"/>
          <w:sz w:val="22"/>
          <w:szCs w:val="22"/>
        </w:rPr>
        <w:t>in</w:t>
      </w:r>
      <w:proofErr w:type="gramEnd"/>
      <w:r w:rsidR="00F31004">
        <w:rPr>
          <w:rFonts w:ascii="Cambria" w:hAnsi="Cambria" w:cs="Arial"/>
          <w:sz w:val="22"/>
          <w:szCs w:val="22"/>
        </w:rPr>
        <w:t xml:space="preserve"> our own legislative agenda, it will be interesting how that plays out as we communicate those with our legislators. If we are already doing that advocacy, p</w:t>
      </w:r>
      <w:r w:rsidR="00AC7F4E">
        <w:rPr>
          <w:rFonts w:ascii="Cambria" w:hAnsi="Cambria" w:cs="Arial"/>
          <w:sz w:val="22"/>
          <w:szCs w:val="22"/>
        </w:rPr>
        <w:t xml:space="preserve">art of that role may </w:t>
      </w:r>
      <w:r w:rsidR="001651AB">
        <w:rPr>
          <w:rFonts w:ascii="Cambria" w:hAnsi="Cambria" w:cs="Arial"/>
          <w:sz w:val="22"/>
          <w:szCs w:val="22"/>
        </w:rPr>
        <w:t xml:space="preserve">have </w:t>
      </w:r>
      <w:r w:rsidR="00AC7F4E">
        <w:rPr>
          <w:rFonts w:ascii="Cambria" w:hAnsi="Cambria" w:cs="Arial"/>
          <w:sz w:val="22"/>
          <w:szCs w:val="22"/>
        </w:rPr>
        <w:t>already be</w:t>
      </w:r>
      <w:r w:rsidR="001651AB">
        <w:rPr>
          <w:rFonts w:ascii="Cambria" w:hAnsi="Cambria" w:cs="Arial"/>
          <w:sz w:val="22"/>
          <w:szCs w:val="22"/>
        </w:rPr>
        <w:t>en</w:t>
      </w:r>
      <w:r w:rsidR="00AC7F4E">
        <w:rPr>
          <w:rFonts w:ascii="Cambria" w:hAnsi="Cambria" w:cs="Arial"/>
          <w:sz w:val="22"/>
          <w:szCs w:val="22"/>
        </w:rPr>
        <w:t xml:space="preserve"> fulfilled. </w:t>
      </w:r>
    </w:p>
    <w:p w14:paraId="4C3B2729" w14:textId="77777777" w:rsidR="00AC7F4E" w:rsidRDefault="00AC7F4E" w:rsidP="00286614">
      <w:pPr>
        <w:autoSpaceDE w:val="0"/>
        <w:autoSpaceDN w:val="0"/>
        <w:adjustRightInd w:val="0"/>
        <w:ind w:left="720"/>
        <w:rPr>
          <w:rFonts w:ascii="Cambria" w:hAnsi="Cambria" w:cs="Arial"/>
          <w:sz w:val="22"/>
          <w:szCs w:val="22"/>
        </w:rPr>
      </w:pPr>
    </w:p>
    <w:p w14:paraId="4779873C" w14:textId="6C41C354" w:rsidR="00AC7F4E" w:rsidRDefault="00484180" w:rsidP="00E241B8">
      <w:pPr>
        <w:autoSpaceDE w:val="0"/>
        <w:autoSpaceDN w:val="0"/>
        <w:adjustRightInd w:val="0"/>
        <w:ind w:left="720"/>
        <w:rPr>
          <w:rFonts w:ascii="Cambria" w:hAnsi="Cambria" w:cs="Arial"/>
          <w:sz w:val="22"/>
          <w:szCs w:val="22"/>
        </w:rPr>
      </w:pPr>
      <w:r>
        <w:rPr>
          <w:rFonts w:ascii="Cambria" w:hAnsi="Cambria" w:cs="Arial"/>
          <w:sz w:val="22"/>
          <w:szCs w:val="22"/>
        </w:rPr>
        <w:t>Kurt</w:t>
      </w:r>
      <w:r w:rsidR="00AC7F4E">
        <w:rPr>
          <w:rFonts w:ascii="Cambria" w:hAnsi="Cambria" w:cs="Arial"/>
          <w:sz w:val="22"/>
          <w:szCs w:val="22"/>
        </w:rPr>
        <w:t xml:space="preserve"> </w:t>
      </w:r>
      <w:r w:rsidR="00150B04">
        <w:rPr>
          <w:rFonts w:ascii="Cambria" w:hAnsi="Cambria" w:cs="Arial"/>
          <w:sz w:val="22"/>
          <w:szCs w:val="22"/>
        </w:rPr>
        <w:t>deferred to Lindsay and the Chair on the timeline</w:t>
      </w:r>
      <w:r w:rsidR="00AC7F4E">
        <w:rPr>
          <w:rFonts w:ascii="Cambria" w:hAnsi="Cambria" w:cs="Arial"/>
          <w:sz w:val="22"/>
          <w:szCs w:val="22"/>
        </w:rPr>
        <w:t xml:space="preserve">.  </w:t>
      </w:r>
      <w:r w:rsidR="00150B04">
        <w:rPr>
          <w:rFonts w:ascii="Cambria" w:hAnsi="Cambria" w:cs="Arial"/>
          <w:sz w:val="22"/>
          <w:szCs w:val="22"/>
        </w:rPr>
        <w:t>In response to other points made, it’s important to remember this is</w:t>
      </w:r>
      <w:r w:rsidR="00AC7F4E">
        <w:rPr>
          <w:rFonts w:ascii="Cambria" w:hAnsi="Cambria" w:cs="Arial"/>
          <w:sz w:val="22"/>
          <w:szCs w:val="22"/>
        </w:rPr>
        <w:t xml:space="preserve"> a draft recommendation</w:t>
      </w:r>
      <w:r w:rsidR="00150B04">
        <w:rPr>
          <w:rFonts w:ascii="Cambria" w:hAnsi="Cambria" w:cs="Arial"/>
          <w:sz w:val="22"/>
          <w:szCs w:val="22"/>
        </w:rPr>
        <w:t xml:space="preserve"> </w:t>
      </w:r>
      <w:r w:rsidR="00E241B8">
        <w:rPr>
          <w:rFonts w:ascii="Cambria" w:hAnsi="Cambria" w:cs="Arial"/>
          <w:sz w:val="22"/>
          <w:szCs w:val="22"/>
        </w:rPr>
        <w:t xml:space="preserve">from the committee </w:t>
      </w:r>
      <w:r w:rsidR="00150B04">
        <w:rPr>
          <w:rFonts w:ascii="Cambria" w:hAnsi="Cambria" w:cs="Arial"/>
          <w:sz w:val="22"/>
          <w:szCs w:val="22"/>
        </w:rPr>
        <w:t>for Board discussion. We need to be clear about what we are checking in with our councils about.</w:t>
      </w:r>
      <w:r w:rsidR="00AC7F4E">
        <w:rPr>
          <w:rFonts w:ascii="Cambria" w:hAnsi="Cambria" w:cs="Arial"/>
          <w:sz w:val="22"/>
          <w:szCs w:val="22"/>
        </w:rPr>
        <w:t xml:space="preserve"> </w:t>
      </w:r>
      <w:r w:rsidR="00150B04">
        <w:rPr>
          <w:rFonts w:ascii="Cambria" w:hAnsi="Cambria" w:cs="Arial"/>
          <w:sz w:val="22"/>
          <w:szCs w:val="22"/>
        </w:rPr>
        <w:t>T</w:t>
      </w:r>
      <w:r w:rsidR="00AC7F4E">
        <w:rPr>
          <w:rFonts w:ascii="Cambria" w:hAnsi="Cambria" w:cs="Arial"/>
          <w:sz w:val="22"/>
          <w:szCs w:val="22"/>
        </w:rPr>
        <w:t xml:space="preserve">he process </w:t>
      </w:r>
      <w:r w:rsidR="00150B04">
        <w:rPr>
          <w:rFonts w:ascii="Cambria" w:hAnsi="Cambria" w:cs="Arial"/>
          <w:sz w:val="22"/>
          <w:szCs w:val="22"/>
        </w:rPr>
        <w:t>we</w:t>
      </w:r>
      <w:r w:rsidR="00AC7F4E">
        <w:rPr>
          <w:rFonts w:ascii="Cambria" w:hAnsi="Cambria" w:cs="Arial"/>
          <w:sz w:val="22"/>
          <w:szCs w:val="22"/>
        </w:rPr>
        <w:t xml:space="preserve"> launched a couple months ago </w:t>
      </w:r>
      <w:r w:rsidR="00150B04">
        <w:rPr>
          <w:rFonts w:ascii="Cambria" w:hAnsi="Cambria" w:cs="Arial"/>
          <w:sz w:val="22"/>
          <w:szCs w:val="22"/>
        </w:rPr>
        <w:t xml:space="preserve">asked Board members to let Councils know we are doing this, that we are gathering their </w:t>
      </w:r>
      <w:proofErr w:type="gramStart"/>
      <w:r w:rsidR="00150B04">
        <w:rPr>
          <w:rFonts w:ascii="Cambria" w:hAnsi="Cambria" w:cs="Arial"/>
          <w:sz w:val="22"/>
          <w:szCs w:val="22"/>
        </w:rPr>
        <w:t>input</w:t>
      </w:r>
      <w:proofErr w:type="gramEnd"/>
      <w:r w:rsidR="00150B04">
        <w:rPr>
          <w:rFonts w:ascii="Cambria" w:hAnsi="Cambria" w:cs="Arial"/>
          <w:sz w:val="22"/>
          <w:szCs w:val="22"/>
        </w:rPr>
        <w:t xml:space="preserve"> and the Board will work on a recommendation. We are very clear that t</w:t>
      </w:r>
      <w:r w:rsidR="00AC7F4E">
        <w:rPr>
          <w:rFonts w:ascii="Cambria" w:hAnsi="Cambria" w:cs="Arial"/>
          <w:sz w:val="22"/>
          <w:szCs w:val="22"/>
        </w:rPr>
        <w:t xml:space="preserve">he deciders </w:t>
      </w:r>
      <w:r w:rsidR="00150B04">
        <w:rPr>
          <w:rFonts w:ascii="Cambria" w:hAnsi="Cambria" w:cs="Arial"/>
          <w:sz w:val="22"/>
          <w:szCs w:val="22"/>
        </w:rPr>
        <w:t>are</w:t>
      </w:r>
      <w:r w:rsidR="00AC7F4E">
        <w:rPr>
          <w:rFonts w:ascii="Cambria" w:hAnsi="Cambria" w:cs="Arial"/>
          <w:sz w:val="22"/>
          <w:szCs w:val="22"/>
        </w:rPr>
        <w:t xml:space="preserve"> the Councils.</w:t>
      </w:r>
      <w:r w:rsidR="00150B04">
        <w:rPr>
          <w:rFonts w:ascii="Cambria" w:hAnsi="Cambria" w:cs="Arial"/>
          <w:sz w:val="22"/>
          <w:szCs w:val="22"/>
        </w:rPr>
        <w:t xml:space="preserve"> The key is to check in with your folks to know if these are the right recommendations so we can come back and </w:t>
      </w:r>
      <w:proofErr w:type="gramStart"/>
      <w:r w:rsidR="00150B04">
        <w:rPr>
          <w:rFonts w:ascii="Cambria" w:hAnsi="Cambria" w:cs="Arial"/>
          <w:sz w:val="22"/>
          <w:szCs w:val="22"/>
        </w:rPr>
        <w:t>make a decision</w:t>
      </w:r>
      <w:proofErr w:type="gramEnd"/>
      <w:r w:rsidR="00150B04">
        <w:rPr>
          <w:rFonts w:ascii="Cambria" w:hAnsi="Cambria" w:cs="Arial"/>
          <w:sz w:val="22"/>
          <w:szCs w:val="22"/>
        </w:rPr>
        <w:t xml:space="preserve">, which councils can then edit or deny. We’re also hearing the need for </w:t>
      </w:r>
      <w:r w:rsidR="00AC7F4E">
        <w:rPr>
          <w:rFonts w:ascii="Cambria" w:hAnsi="Cambria" w:cs="Arial"/>
          <w:sz w:val="22"/>
          <w:szCs w:val="22"/>
        </w:rPr>
        <w:t>more clarity on the governmental affairs position</w:t>
      </w:r>
      <w:r w:rsidR="00150B04">
        <w:rPr>
          <w:rFonts w:ascii="Cambria" w:hAnsi="Cambria" w:cs="Arial"/>
          <w:sz w:val="22"/>
          <w:szCs w:val="22"/>
        </w:rPr>
        <w:t xml:space="preserve"> and how it differs from HDC or other advocacy groups. The</w:t>
      </w:r>
      <w:r w:rsidR="00E241B8">
        <w:rPr>
          <w:rFonts w:ascii="Cambria" w:hAnsi="Cambria" w:cs="Arial"/>
          <w:sz w:val="22"/>
          <w:szCs w:val="22"/>
        </w:rPr>
        <w:t xml:space="preserve"> strategy is </w:t>
      </w:r>
      <w:r w:rsidR="00150B04">
        <w:rPr>
          <w:rFonts w:ascii="Cambria" w:hAnsi="Cambria" w:cs="Arial"/>
          <w:sz w:val="22"/>
          <w:szCs w:val="22"/>
        </w:rPr>
        <w:t xml:space="preserve">both </w:t>
      </w:r>
      <w:r w:rsidR="00E241B8">
        <w:rPr>
          <w:rFonts w:ascii="Cambria" w:hAnsi="Cambria" w:cs="Arial"/>
          <w:sz w:val="22"/>
          <w:szCs w:val="22"/>
        </w:rPr>
        <w:t xml:space="preserve">for </w:t>
      </w:r>
      <w:r w:rsidR="00AC7F4E">
        <w:rPr>
          <w:rFonts w:ascii="Cambria" w:hAnsi="Cambria" w:cs="Arial"/>
          <w:sz w:val="22"/>
          <w:szCs w:val="22"/>
        </w:rPr>
        <w:t xml:space="preserve">someone who </w:t>
      </w:r>
      <w:r w:rsidR="00150B04">
        <w:rPr>
          <w:rFonts w:ascii="Cambria" w:hAnsi="Cambria" w:cs="Arial"/>
          <w:sz w:val="22"/>
          <w:szCs w:val="22"/>
        </w:rPr>
        <w:t>can</w:t>
      </w:r>
      <w:r w:rsidR="00AC7F4E">
        <w:rPr>
          <w:rFonts w:ascii="Cambria" w:hAnsi="Cambria" w:cs="Arial"/>
          <w:sz w:val="22"/>
          <w:szCs w:val="22"/>
        </w:rPr>
        <w:t xml:space="preserve"> help take advantage of opportunities and someone who c</w:t>
      </w:r>
      <w:r w:rsidR="001651AB">
        <w:rPr>
          <w:rFonts w:ascii="Cambria" w:hAnsi="Cambria" w:cs="Arial"/>
          <w:sz w:val="22"/>
          <w:szCs w:val="22"/>
        </w:rPr>
        <w:t>ould</w:t>
      </w:r>
      <w:r w:rsidR="00AC7F4E">
        <w:rPr>
          <w:rFonts w:ascii="Cambria" w:hAnsi="Cambria" w:cs="Arial"/>
          <w:sz w:val="22"/>
          <w:szCs w:val="22"/>
        </w:rPr>
        <w:t xml:space="preserve"> help </w:t>
      </w:r>
      <w:r w:rsidR="00150B04">
        <w:rPr>
          <w:rFonts w:ascii="Cambria" w:hAnsi="Cambria" w:cs="Arial"/>
          <w:sz w:val="22"/>
          <w:szCs w:val="22"/>
        </w:rPr>
        <w:t xml:space="preserve">us </w:t>
      </w:r>
      <w:r w:rsidR="00AC7F4E">
        <w:rPr>
          <w:rFonts w:ascii="Cambria" w:hAnsi="Cambria" w:cs="Arial"/>
          <w:sz w:val="22"/>
          <w:szCs w:val="22"/>
        </w:rPr>
        <w:t xml:space="preserve">refine legislative policy. </w:t>
      </w:r>
      <w:r w:rsidR="00150B04">
        <w:rPr>
          <w:rFonts w:ascii="Cambria" w:hAnsi="Cambria" w:cs="Arial"/>
          <w:sz w:val="22"/>
          <w:szCs w:val="22"/>
        </w:rPr>
        <w:t>We all know how the</w:t>
      </w:r>
      <w:r w:rsidR="00E241B8">
        <w:rPr>
          <w:rFonts w:ascii="Cambria" w:hAnsi="Cambria" w:cs="Arial"/>
          <w:sz w:val="22"/>
          <w:szCs w:val="22"/>
        </w:rPr>
        <w:t>re</w:t>
      </w:r>
      <w:r w:rsidR="00150B04">
        <w:rPr>
          <w:rFonts w:ascii="Cambria" w:hAnsi="Cambria" w:cs="Arial"/>
          <w:sz w:val="22"/>
          <w:szCs w:val="22"/>
        </w:rPr>
        <w:t xml:space="preserve"> </w:t>
      </w:r>
      <w:r w:rsidR="00E241B8">
        <w:rPr>
          <w:rFonts w:ascii="Cambria" w:hAnsi="Cambria" w:cs="Arial"/>
          <w:sz w:val="22"/>
          <w:szCs w:val="22"/>
        </w:rPr>
        <w:t>can be</w:t>
      </w:r>
      <w:r w:rsidR="00150B04">
        <w:rPr>
          <w:rFonts w:ascii="Cambria" w:hAnsi="Cambria" w:cs="Arial"/>
          <w:sz w:val="22"/>
          <w:szCs w:val="22"/>
        </w:rPr>
        <w:t xml:space="preserve"> a vision and </w:t>
      </w:r>
      <w:r w:rsidR="00E241B8">
        <w:rPr>
          <w:rFonts w:ascii="Cambria" w:hAnsi="Cambria" w:cs="Arial"/>
          <w:sz w:val="22"/>
          <w:szCs w:val="22"/>
        </w:rPr>
        <w:t>mandate set out,</w:t>
      </w:r>
      <w:r w:rsidR="00150B04">
        <w:rPr>
          <w:rFonts w:ascii="Cambria" w:hAnsi="Cambria" w:cs="Arial"/>
          <w:sz w:val="22"/>
          <w:szCs w:val="22"/>
        </w:rPr>
        <w:t xml:space="preserve"> and then the implementation is riddled with challenges. </w:t>
      </w:r>
      <w:r w:rsidR="00E241B8">
        <w:rPr>
          <w:rFonts w:ascii="Cambria" w:hAnsi="Cambria" w:cs="Arial"/>
          <w:sz w:val="22"/>
          <w:szCs w:val="22"/>
        </w:rPr>
        <w:t xml:space="preserve">We </w:t>
      </w:r>
      <w:proofErr w:type="gramStart"/>
      <w:r w:rsidR="00E241B8">
        <w:rPr>
          <w:rFonts w:ascii="Cambria" w:hAnsi="Cambria" w:cs="Arial"/>
          <w:sz w:val="22"/>
          <w:szCs w:val="22"/>
        </w:rPr>
        <w:t>have to</w:t>
      </w:r>
      <w:proofErr w:type="gramEnd"/>
      <w:r w:rsidR="00E241B8">
        <w:rPr>
          <w:rFonts w:ascii="Cambria" w:hAnsi="Cambria" w:cs="Arial"/>
          <w:sz w:val="22"/>
          <w:szCs w:val="22"/>
        </w:rPr>
        <w:t xml:space="preserve"> have a way to coordinate legislative feedback to make sure things are working for the ARCH cities. </w:t>
      </w:r>
    </w:p>
    <w:p w14:paraId="493FBE5E" w14:textId="77777777" w:rsidR="00E241B8" w:rsidRDefault="00E241B8" w:rsidP="00E241B8">
      <w:pPr>
        <w:autoSpaceDE w:val="0"/>
        <w:autoSpaceDN w:val="0"/>
        <w:adjustRightInd w:val="0"/>
        <w:ind w:left="720"/>
        <w:rPr>
          <w:rFonts w:ascii="Cambria" w:hAnsi="Cambria" w:cs="Arial"/>
          <w:sz w:val="22"/>
          <w:szCs w:val="22"/>
        </w:rPr>
      </w:pPr>
    </w:p>
    <w:p w14:paraId="37088F83" w14:textId="690D5535" w:rsidR="00E241B8" w:rsidRDefault="00026655" w:rsidP="00286614">
      <w:pPr>
        <w:autoSpaceDE w:val="0"/>
        <w:autoSpaceDN w:val="0"/>
        <w:adjustRightInd w:val="0"/>
        <w:ind w:left="720"/>
        <w:rPr>
          <w:rFonts w:ascii="Cambria" w:hAnsi="Cambria" w:cs="Arial"/>
          <w:sz w:val="22"/>
          <w:szCs w:val="22"/>
        </w:rPr>
      </w:pPr>
      <w:r>
        <w:rPr>
          <w:rFonts w:ascii="Cambria" w:hAnsi="Cambria" w:cs="Arial"/>
          <w:sz w:val="22"/>
          <w:szCs w:val="22"/>
        </w:rPr>
        <w:t>Carol</w:t>
      </w:r>
      <w:r w:rsidR="00E241B8">
        <w:rPr>
          <w:rFonts w:ascii="Cambria" w:hAnsi="Cambria" w:cs="Arial"/>
          <w:sz w:val="22"/>
          <w:szCs w:val="22"/>
        </w:rPr>
        <w:t xml:space="preserve"> thanked Kurt for the summary and</w:t>
      </w:r>
      <w:r w:rsidR="00AC7F4E">
        <w:rPr>
          <w:rFonts w:ascii="Cambria" w:hAnsi="Cambria" w:cs="Arial"/>
          <w:sz w:val="22"/>
          <w:szCs w:val="22"/>
        </w:rPr>
        <w:t xml:space="preserve"> said it would be useful to think about questions that were</w:t>
      </w:r>
      <w:r w:rsidR="00E241B8">
        <w:rPr>
          <w:rFonts w:ascii="Cambria" w:hAnsi="Cambria" w:cs="Arial"/>
          <w:sz w:val="22"/>
          <w:szCs w:val="22"/>
        </w:rPr>
        <w:t xml:space="preserve"> provided to the Board for discussion</w:t>
      </w:r>
      <w:r w:rsidR="00AC7F4E">
        <w:rPr>
          <w:rFonts w:ascii="Cambria" w:hAnsi="Cambria" w:cs="Arial"/>
          <w:sz w:val="22"/>
          <w:szCs w:val="22"/>
        </w:rPr>
        <w:t xml:space="preserve">. </w:t>
      </w:r>
      <w:r w:rsidR="00E241B8">
        <w:rPr>
          <w:rFonts w:ascii="Cambria" w:hAnsi="Cambria" w:cs="Arial"/>
          <w:sz w:val="22"/>
          <w:szCs w:val="22"/>
        </w:rPr>
        <w:t xml:space="preserve">It sounds like there is consensus that everyone should have time to check with their key stakeholders to frame their positions on those key questions. </w:t>
      </w:r>
      <w:r w:rsidR="00AC7F4E">
        <w:rPr>
          <w:rFonts w:ascii="Cambria" w:hAnsi="Cambria" w:cs="Arial"/>
          <w:sz w:val="22"/>
          <w:szCs w:val="22"/>
        </w:rPr>
        <w:t xml:space="preserve">A tentative timeline </w:t>
      </w:r>
      <w:r w:rsidR="001651AB">
        <w:rPr>
          <w:rFonts w:ascii="Cambria" w:hAnsi="Cambria" w:cs="Arial"/>
          <w:sz w:val="22"/>
          <w:szCs w:val="22"/>
        </w:rPr>
        <w:t>was</w:t>
      </w:r>
      <w:r w:rsidR="00AC7F4E">
        <w:rPr>
          <w:rFonts w:ascii="Cambria" w:hAnsi="Cambria" w:cs="Arial"/>
          <w:sz w:val="22"/>
          <w:szCs w:val="22"/>
        </w:rPr>
        <w:t xml:space="preserve"> to look for a decision on the ARCH recommendations in March.  </w:t>
      </w:r>
      <w:r w:rsidR="00E241B8">
        <w:rPr>
          <w:rFonts w:ascii="Cambria" w:hAnsi="Cambria" w:cs="Arial"/>
          <w:sz w:val="22"/>
          <w:szCs w:val="22"/>
        </w:rPr>
        <w:t xml:space="preserve">The information provided may be enough for </w:t>
      </w:r>
      <w:proofErr w:type="gramStart"/>
      <w:r w:rsidR="00E241B8">
        <w:rPr>
          <w:rFonts w:ascii="Cambria" w:hAnsi="Cambria" w:cs="Arial"/>
          <w:sz w:val="22"/>
          <w:szCs w:val="22"/>
        </w:rPr>
        <w:t>communication, but</w:t>
      </w:r>
      <w:proofErr w:type="gramEnd"/>
      <w:r w:rsidR="00E241B8">
        <w:rPr>
          <w:rFonts w:ascii="Cambria" w:hAnsi="Cambria" w:cs="Arial"/>
          <w:sz w:val="22"/>
          <w:szCs w:val="22"/>
        </w:rPr>
        <w:t xml:space="preserve"> sounds like it would be helpful to include more context on the goals and budget implications in a cover letter, and the Council’s opportunity to play a role in the budget and work plan. </w:t>
      </w:r>
    </w:p>
    <w:p w14:paraId="4AFDCC95" w14:textId="77777777" w:rsidR="00E241B8" w:rsidRDefault="00E241B8" w:rsidP="00286614">
      <w:pPr>
        <w:autoSpaceDE w:val="0"/>
        <w:autoSpaceDN w:val="0"/>
        <w:adjustRightInd w:val="0"/>
        <w:ind w:left="720"/>
        <w:rPr>
          <w:rFonts w:ascii="Cambria" w:hAnsi="Cambria" w:cs="Arial"/>
          <w:sz w:val="22"/>
          <w:szCs w:val="22"/>
        </w:rPr>
      </w:pPr>
    </w:p>
    <w:p w14:paraId="245D62B5" w14:textId="3006BD0A" w:rsidR="00E241B8" w:rsidRDefault="00E241B8" w:rsidP="00A3297F">
      <w:pPr>
        <w:autoSpaceDE w:val="0"/>
        <w:autoSpaceDN w:val="0"/>
        <w:adjustRightInd w:val="0"/>
        <w:ind w:left="720"/>
        <w:rPr>
          <w:rFonts w:ascii="Cambria" w:hAnsi="Cambria" w:cs="Arial"/>
          <w:sz w:val="22"/>
          <w:szCs w:val="22"/>
        </w:rPr>
      </w:pPr>
      <w:r>
        <w:rPr>
          <w:rFonts w:ascii="Cambria" w:hAnsi="Cambria" w:cs="Arial"/>
          <w:sz w:val="22"/>
          <w:szCs w:val="22"/>
        </w:rPr>
        <w:t xml:space="preserve">Wally </w:t>
      </w:r>
      <w:r w:rsidR="002E1865">
        <w:rPr>
          <w:rFonts w:ascii="Cambria" w:hAnsi="Cambria" w:cs="Arial"/>
          <w:sz w:val="22"/>
          <w:szCs w:val="22"/>
        </w:rPr>
        <w:t xml:space="preserve">reiterated his concerns that Councils will not support something they didn’t have a hand in making. </w:t>
      </w:r>
      <w:r>
        <w:rPr>
          <w:rFonts w:ascii="Cambria" w:hAnsi="Cambria" w:cs="Arial"/>
          <w:sz w:val="22"/>
          <w:szCs w:val="22"/>
        </w:rPr>
        <w:t xml:space="preserve"> </w:t>
      </w:r>
    </w:p>
    <w:p w14:paraId="39DE299A" w14:textId="77777777" w:rsidR="00E241B8" w:rsidRDefault="00E241B8" w:rsidP="00A3297F">
      <w:pPr>
        <w:autoSpaceDE w:val="0"/>
        <w:autoSpaceDN w:val="0"/>
        <w:adjustRightInd w:val="0"/>
        <w:ind w:left="720"/>
        <w:rPr>
          <w:rFonts w:ascii="Cambria" w:hAnsi="Cambria" w:cs="Arial"/>
          <w:sz w:val="22"/>
          <w:szCs w:val="22"/>
        </w:rPr>
      </w:pPr>
    </w:p>
    <w:p w14:paraId="53B951BC" w14:textId="281A4F8A" w:rsidR="00B17EF3" w:rsidRDefault="00026655" w:rsidP="00A3297F">
      <w:pPr>
        <w:autoSpaceDE w:val="0"/>
        <w:autoSpaceDN w:val="0"/>
        <w:adjustRightInd w:val="0"/>
        <w:ind w:left="720"/>
        <w:rPr>
          <w:rFonts w:ascii="Cambria" w:hAnsi="Cambria" w:cs="Arial"/>
          <w:sz w:val="22"/>
          <w:szCs w:val="22"/>
        </w:rPr>
      </w:pPr>
      <w:r>
        <w:rPr>
          <w:rFonts w:ascii="Cambria" w:hAnsi="Cambria" w:cs="Arial"/>
          <w:sz w:val="22"/>
          <w:szCs w:val="22"/>
        </w:rPr>
        <w:t>Carol</w:t>
      </w:r>
      <w:r w:rsidR="00B17EF3">
        <w:rPr>
          <w:rFonts w:ascii="Cambria" w:hAnsi="Cambria" w:cs="Arial"/>
          <w:sz w:val="22"/>
          <w:szCs w:val="22"/>
        </w:rPr>
        <w:t xml:space="preserve"> concluded that </w:t>
      </w:r>
      <w:r w:rsidR="002E1865">
        <w:rPr>
          <w:rFonts w:ascii="Cambria" w:hAnsi="Cambria" w:cs="Arial"/>
          <w:sz w:val="22"/>
          <w:szCs w:val="22"/>
        </w:rPr>
        <w:t xml:space="preserve">the Board hasn’t really answered the </w:t>
      </w:r>
      <w:r w:rsidR="00B17EF3">
        <w:rPr>
          <w:rFonts w:ascii="Cambria" w:hAnsi="Cambria" w:cs="Arial"/>
          <w:sz w:val="22"/>
          <w:szCs w:val="22"/>
        </w:rPr>
        <w:t xml:space="preserve">questions </w:t>
      </w:r>
      <w:r w:rsidR="002E1865">
        <w:rPr>
          <w:rFonts w:ascii="Cambria" w:hAnsi="Cambria" w:cs="Arial"/>
          <w:sz w:val="22"/>
          <w:szCs w:val="22"/>
        </w:rPr>
        <w:t>that have been asked of us</w:t>
      </w:r>
      <w:r w:rsidR="00B17EF3">
        <w:rPr>
          <w:rFonts w:ascii="Cambria" w:hAnsi="Cambria" w:cs="Arial"/>
          <w:sz w:val="22"/>
          <w:szCs w:val="22"/>
        </w:rPr>
        <w:t xml:space="preserve">. It was requested that </w:t>
      </w:r>
      <w:r w:rsidR="00484180">
        <w:rPr>
          <w:rFonts w:ascii="Cambria" w:hAnsi="Cambria" w:cs="Arial"/>
          <w:sz w:val="22"/>
          <w:szCs w:val="22"/>
        </w:rPr>
        <w:t>Lindsay</w:t>
      </w:r>
      <w:r w:rsidR="00B17EF3">
        <w:rPr>
          <w:rFonts w:ascii="Cambria" w:hAnsi="Cambria" w:cs="Arial"/>
          <w:sz w:val="22"/>
          <w:szCs w:val="22"/>
        </w:rPr>
        <w:t xml:space="preserve"> send the slideshow to the Board with the questions attached</w:t>
      </w:r>
      <w:r w:rsidR="002E1865">
        <w:rPr>
          <w:rFonts w:ascii="Cambria" w:hAnsi="Cambria" w:cs="Arial"/>
          <w:sz w:val="22"/>
          <w:szCs w:val="22"/>
        </w:rPr>
        <w:t xml:space="preserve"> so the </w:t>
      </w:r>
      <w:r w:rsidR="00B17EF3">
        <w:rPr>
          <w:rFonts w:ascii="Cambria" w:hAnsi="Cambria" w:cs="Arial"/>
          <w:sz w:val="22"/>
          <w:szCs w:val="22"/>
        </w:rPr>
        <w:t xml:space="preserve">Board </w:t>
      </w:r>
      <w:r w:rsidR="002E1865">
        <w:rPr>
          <w:rFonts w:ascii="Cambria" w:hAnsi="Cambria" w:cs="Arial"/>
          <w:sz w:val="22"/>
          <w:szCs w:val="22"/>
        </w:rPr>
        <w:t xml:space="preserve">can be </w:t>
      </w:r>
      <w:r w:rsidR="00B17EF3">
        <w:rPr>
          <w:rFonts w:ascii="Cambria" w:hAnsi="Cambria" w:cs="Arial"/>
          <w:sz w:val="22"/>
          <w:szCs w:val="22"/>
        </w:rPr>
        <w:t xml:space="preserve">accountable to form positions on those questions prior to next month. </w:t>
      </w:r>
      <w:r w:rsidR="002E1865">
        <w:rPr>
          <w:rFonts w:ascii="Cambria" w:hAnsi="Cambria" w:cs="Arial"/>
          <w:sz w:val="22"/>
          <w:szCs w:val="22"/>
        </w:rPr>
        <w:t xml:space="preserve">Could Board members have conversations not in a meeting but in </w:t>
      </w:r>
      <w:proofErr w:type="gramStart"/>
      <w:r w:rsidR="002E1865">
        <w:rPr>
          <w:rFonts w:ascii="Cambria" w:hAnsi="Cambria" w:cs="Arial"/>
          <w:sz w:val="22"/>
          <w:szCs w:val="22"/>
        </w:rPr>
        <w:t>one on one</w:t>
      </w:r>
      <w:proofErr w:type="gramEnd"/>
      <w:r w:rsidR="002E1865">
        <w:rPr>
          <w:rFonts w:ascii="Cambria" w:hAnsi="Cambria" w:cs="Arial"/>
          <w:sz w:val="22"/>
          <w:szCs w:val="22"/>
        </w:rPr>
        <w:t xml:space="preserve"> settings to get feedback? </w:t>
      </w:r>
      <w:r w:rsidR="00B17EF3">
        <w:rPr>
          <w:rFonts w:ascii="Cambria" w:hAnsi="Cambria" w:cs="Arial"/>
          <w:sz w:val="22"/>
          <w:szCs w:val="22"/>
        </w:rPr>
        <w:t>The Strategic Plan w</w:t>
      </w:r>
      <w:r w:rsidR="008E0B15">
        <w:rPr>
          <w:rFonts w:ascii="Cambria" w:hAnsi="Cambria" w:cs="Arial"/>
          <w:sz w:val="22"/>
          <w:szCs w:val="22"/>
        </w:rPr>
        <w:t>ould</w:t>
      </w:r>
      <w:r w:rsidR="00B17EF3">
        <w:rPr>
          <w:rFonts w:ascii="Cambria" w:hAnsi="Cambria" w:cs="Arial"/>
          <w:sz w:val="22"/>
          <w:szCs w:val="22"/>
        </w:rPr>
        <w:t xml:space="preserve"> be put on the agenda for February</w:t>
      </w:r>
      <w:r w:rsidR="002E1865">
        <w:rPr>
          <w:rFonts w:ascii="Cambria" w:hAnsi="Cambria" w:cs="Arial"/>
          <w:sz w:val="22"/>
          <w:szCs w:val="22"/>
        </w:rPr>
        <w:t xml:space="preserve"> on a day to avoid AWC days</w:t>
      </w:r>
      <w:r w:rsidR="00B17EF3">
        <w:rPr>
          <w:rFonts w:ascii="Cambria" w:hAnsi="Cambria" w:cs="Arial"/>
          <w:sz w:val="22"/>
          <w:szCs w:val="22"/>
        </w:rPr>
        <w:t xml:space="preserve">. </w:t>
      </w:r>
      <w:r w:rsidR="00484180">
        <w:rPr>
          <w:rFonts w:ascii="Cambria" w:hAnsi="Cambria" w:cs="Arial"/>
          <w:sz w:val="22"/>
          <w:szCs w:val="22"/>
        </w:rPr>
        <w:t>Carol</w:t>
      </w:r>
      <w:r w:rsidR="00B17EF3">
        <w:rPr>
          <w:rFonts w:ascii="Cambria" w:hAnsi="Cambria" w:cs="Arial"/>
          <w:sz w:val="22"/>
          <w:szCs w:val="22"/>
        </w:rPr>
        <w:t xml:space="preserve"> asked what </w:t>
      </w:r>
      <w:r w:rsidR="002E1865">
        <w:rPr>
          <w:rFonts w:ascii="Cambria" w:hAnsi="Cambria" w:cs="Arial"/>
          <w:sz w:val="22"/>
          <w:szCs w:val="22"/>
        </w:rPr>
        <w:t>other</w:t>
      </w:r>
      <w:r w:rsidR="00B17EF3">
        <w:rPr>
          <w:rFonts w:ascii="Cambria" w:hAnsi="Cambria" w:cs="Arial"/>
          <w:sz w:val="22"/>
          <w:szCs w:val="22"/>
        </w:rPr>
        <w:t xml:space="preserve"> materials </w:t>
      </w:r>
      <w:r w:rsidR="002E1865">
        <w:rPr>
          <w:rFonts w:ascii="Cambria" w:hAnsi="Cambria" w:cs="Arial"/>
          <w:sz w:val="22"/>
          <w:szCs w:val="22"/>
        </w:rPr>
        <w:t>are</w:t>
      </w:r>
      <w:r w:rsidR="00B17EF3">
        <w:rPr>
          <w:rFonts w:ascii="Cambria" w:hAnsi="Cambria" w:cs="Arial"/>
          <w:sz w:val="22"/>
          <w:szCs w:val="22"/>
        </w:rPr>
        <w:t xml:space="preserve"> necessary for conversations with Councils? </w:t>
      </w:r>
    </w:p>
    <w:p w14:paraId="7382AF27" w14:textId="77777777" w:rsidR="00B17EF3" w:rsidRDefault="00B17EF3" w:rsidP="00A3297F">
      <w:pPr>
        <w:autoSpaceDE w:val="0"/>
        <w:autoSpaceDN w:val="0"/>
        <w:adjustRightInd w:val="0"/>
        <w:ind w:left="720"/>
        <w:rPr>
          <w:rFonts w:ascii="Cambria" w:hAnsi="Cambria" w:cs="Arial"/>
          <w:sz w:val="22"/>
          <w:szCs w:val="22"/>
        </w:rPr>
      </w:pPr>
    </w:p>
    <w:p w14:paraId="7BD1C1AC" w14:textId="6D649834" w:rsidR="00B17EF3" w:rsidRDefault="00B17EF3" w:rsidP="00A3297F">
      <w:pPr>
        <w:autoSpaceDE w:val="0"/>
        <w:autoSpaceDN w:val="0"/>
        <w:adjustRightInd w:val="0"/>
        <w:ind w:left="720"/>
        <w:rPr>
          <w:rFonts w:ascii="Cambria" w:hAnsi="Cambria" w:cs="Arial"/>
          <w:sz w:val="22"/>
          <w:szCs w:val="22"/>
        </w:rPr>
      </w:pPr>
      <w:r>
        <w:rPr>
          <w:rFonts w:ascii="Cambria" w:hAnsi="Cambria" w:cs="Arial"/>
          <w:sz w:val="22"/>
          <w:szCs w:val="22"/>
        </w:rPr>
        <w:t>M</w:t>
      </w:r>
      <w:r w:rsidR="00484180">
        <w:rPr>
          <w:rFonts w:ascii="Cambria" w:hAnsi="Cambria" w:cs="Arial"/>
          <w:sz w:val="22"/>
          <w:szCs w:val="22"/>
        </w:rPr>
        <w:t>aia</w:t>
      </w:r>
      <w:r>
        <w:rPr>
          <w:rFonts w:ascii="Cambria" w:hAnsi="Cambria" w:cs="Arial"/>
          <w:sz w:val="22"/>
          <w:szCs w:val="22"/>
        </w:rPr>
        <w:t xml:space="preserve"> asked for more information on the </w:t>
      </w:r>
      <w:r w:rsidR="00A32BA0">
        <w:rPr>
          <w:rFonts w:ascii="Cambria" w:hAnsi="Cambria" w:cs="Arial"/>
          <w:sz w:val="22"/>
          <w:szCs w:val="22"/>
        </w:rPr>
        <w:t>resource implications</w:t>
      </w:r>
      <w:r>
        <w:rPr>
          <w:rFonts w:ascii="Cambria" w:hAnsi="Cambria" w:cs="Arial"/>
          <w:sz w:val="22"/>
          <w:szCs w:val="22"/>
        </w:rPr>
        <w:t xml:space="preserve"> associated with additional staffing.</w:t>
      </w:r>
    </w:p>
    <w:p w14:paraId="6AABFFCD" w14:textId="77777777" w:rsidR="00B17EF3" w:rsidRDefault="00B17EF3" w:rsidP="00A3297F">
      <w:pPr>
        <w:autoSpaceDE w:val="0"/>
        <w:autoSpaceDN w:val="0"/>
        <w:adjustRightInd w:val="0"/>
        <w:ind w:left="720"/>
        <w:rPr>
          <w:rFonts w:ascii="Cambria" w:hAnsi="Cambria" w:cs="Arial"/>
          <w:sz w:val="22"/>
          <w:szCs w:val="22"/>
        </w:rPr>
      </w:pPr>
    </w:p>
    <w:p w14:paraId="74C94BF7" w14:textId="73B3E414" w:rsidR="00B17EF3" w:rsidRDefault="00B17EF3" w:rsidP="00A3297F">
      <w:pPr>
        <w:autoSpaceDE w:val="0"/>
        <w:autoSpaceDN w:val="0"/>
        <w:adjustRightInd w:val="0"/>
        <w:ind w:left="720"/>
        <w:rPr>
          <w:rFonts w:ascii="Cambria" w:hAnsi="Cambria" w:cs="Arial"/>
          <w:sz w:val="22"/>
          <w:szCs w:val="22"/>
        </w:rPr>
      </w:pPr>
      <w:r>
        <w:rPr>
          <w:rFonts w:ascii="Cambria" w:hAnsi="Cambria" w:cs="Arial"/>
          <w:sz w:val="22"/>
          <w:szCs w:val="22"/>
        </w:rPr>
        <w:t>C</w:t>
      </w:r>
      <w:r w:rsidR="00484180">
        <w:rPr>
          <w:rFonts w:ascii="Cambria" w:hAnsi="Cambria" w:cs="Arial"/>
          <w:sz w:val="22"/>
          <w:szCs w:val="22"/>
        </w:rPr>
        <w:t>arol</w:t>
      </w:r>
      <w:r>
        <w:rPr>
          <w:rFonts w:ascii="Cambria" w:hAnsi="Cambria" w:cs="Arial"/>
          <w:sz w:val="22"/>
          <w:szCs w:val="22"/>
        </w:rPr>
        <w:t xml:space="preserve"> said they </w:t>
      </w:r>
      <w:r w:rsidR="000E2F13">
        <w:rPr>
          <w:rFonts w:ascii="Cambria" w:hAnsi="Cambria" w:cs="Arial"/>
          <w:sz w:val="22"/>
          <w:szCs w:val="22"/>
        </w:rPr>
        <w:t>c</w:t>
      </w:r>
      <w:r>
        <w:rPr>
          <w:rFonts w:ascii="Cambria" w:hAnsi="Cambria" w:cs="Arial"/>
          <w:sz w:val="22"/>
          <w:szCs w:val="22"/>
        </w:rPr>
        <w:t xml:space="preserve">ould include information from </w:t>
      </w:r>
      <w:proofErr w:type="gramStart"/>
      <w:r>
        <w:rPr>
          <w:rFonts w:ascii="Cambria" w:hAnsi="Cambria" w:cs="Arial"/>
          <w:sz w:val="22"/>
          <w:szCs w:val="22"/>
        </w:rPr>
        <w:t>last</w:t>
      </w:r>
      <w:proofErr w:type="gramEnd"/>
      <w:r>
        <w:rPr>
          <w:rFonts w:ascii="Cambria" w:hAnsi="Cambria" w:cs="Arial"/>
          <w:sz w:val="22"/>
          <w:szCs w:val="22"/>
        </w:rPr>
        <w:t xml:space="preserve"> budget discussion</w:t>
      </w:r>
      <w:r w:rsidR="00A32BA0">
        <w:rPr>
          <w:rFonts w:ascii="Cambria" w:hAnsi="Cambria" w:cs="Arial"/>
          <w:sz w:val="22"/>
          <w:szCs w:val="22"/>
        </w:rPr>
        <w:t xml:space="preserve">s </w:t>
      </w:r>
      <w:r>
        <w:rPr>
          <w:rFonts w:ascii="Cambria" w:hAnsi="Cambria" w:cs="Arial"/>
          <w:sz w:val="22"/>
          <w:szCs w:val="22"/>
        </w:rPr>
        <w:t>regarding salaries and contribution changes</w:t>
      </w:r>
      <w:r w:rsidR="00A32BA0">
        <w:rPr>
          <w:rFonts w:ascii="Cambria" w:hAnsi="Cambria" w:cs="Arial"/>
          <w:sz w:val="22"/>
          <w:szCs w:val="22"/>
        </w:rPr>
        <w:t xml:space="preserve"> for each jurisdiction. </w:t>
      </w:r>
    </w:p>
    <w:p w14:paraId="7AE6276A" w14:textId="77777777" w:rsidR="00B17EF3" w:rsidRDefault="00B17EF3" w:rsidP="00A3297F">
      <w:pPr>
        <w:autoSpaceDE w:val="0"/>
        <w:autoSpaceDN w:val="0"/>
        <w:adjustRightInd w:val="0"/>
        <w:ind w:left="720"/>
        <w:rPr>
          <w:rFonts w:ascii="Cambria" w:hAnsi="Cambria" w:cs="Arial"/>
          <w:sz w:val="22"/>
          <w:szCs w:val="22"/>
        </w:rPr>
      </w:pPr>
    </w:p>
    <w:p w14:paraId="438FA0DA" w14:textId="6E628D29" w:rsidR="00FC5D1E" w:rsidRPr="00A32BA0" w:rsidRDefault="00484180" w:rsidP="00A32BA0">
      <w:pPr>
        <w:autoSpaceDE w:val="0"/>
        <w:autoSpaceDN w:val="0"/>
        <w:adjustRightInd w:val="0"/>
        <w:ind w:left="720"/>
        <w:rPr>
          <w:rFonts w:ascii="Cambria" w:hAnsi="Cambria" w:cs="Arial"/>
          <w:sz w:val="22"/>
          <w:szCs w:val="22"/>
        </w:rPr>
      </w:pPr>
      <w:r>
        <w:rPr>
          <w:rFonts w:ascii="Cambria" w:hAnsi="Cambria" w:cs="Arial"/>
          <w:sz w:val="22"/>
          <w:szCs w:val="22"/>
        </w:rPr>
        <w:lastRenderedPageBreak/>
        <w:t>Lindsay</w:t>
      </w:r>
      <w:r w:rsidR="00B17EF3">
        <w:rPr>
          <w:rFonts w:ascii="Cambria" w:hAnsi="Cambria" w:cs="Arial"/>
          <w:sz w:val="22"/>
          <w:szCs w:val="22"/>
        </w:rPr>
        <w:t xml:space="preserve"> </w:t>
      </w:r>
      <w:r w:rsidR="00C93C9E">
        <w:rPr>
          <w:rFonts w:ascii="Cambria" w:hAnsi="Cambria" w:cs="Arial"/>
          <w:sz w:val="22"/>
          <w:szCs w:val="22"/>
        </w:rPr>
        <w:t xml:space="preserve">said </w:t>
      </w:r>
      <w:r w:rsidR="00C0225D">
        <w:rPr>
          <w:rFonts w:ascii="Cambria" w:hAnsi="Cambria" w:cs="Arial"/>
          <w:sz w:val="22"/>
          <w:szCs w:val="22"/>
        </w:rPr>
        <w:t>we could include something in the memo about</w:t>
      </w:r>
      <w:r w:rsidR="00C93C9E">
        <w:rPr>
          <w:rFonts w:ascii="Cambria" w:hAnsi="Cambria" w:cs="Arial"/>
          <w:sz w:val="22"/>
          <w:szCs w:val="22"/>
        </w:rPr>
        <w:t xml:space="preserve"> the process </w:t>
      </w:r>
      <w:r w:rsidR="00C0225D">
        <w:rPr>
          <w:rFonts w:ascii="Cambria" w:hAnsi="Cambria" w:cs="Arial"/>
          <w:sz w:val="22"/>
          <w:szCs w:val="22"/>
        </w:rPr>
        <w:t>of</w:t>
      </w:r>
      <w:r w:rsidR="00C93C9E">
        <w:rPr>
          <w:rFonts w:ascii="Cambria" w:hAnsi="Cambria" w:cs="Arial"/>
          <w:sz w:val="22"/>
          <w:szCs w:val="22"/>
        </w:rPr>
        <w:t xml:space="preserve"> putting the budget together and </w:t>
      </w:r>
      <w:r w:rsidR="00C0225D">
        <w:rPr>
          <w:rFonts w:ascii="Cambria" w:hAnsi="Cambria" w:cs="Arial"/>
          <w:sz w:val="22"/>
          <w:szCs w:val="22"/>
        </w:rPr>
        <w:t xml:space="preserve">share </w:t>
      </w:r>
      <w:r w:rsidR="00A32BA0">
        <w:rPr>
          <w:rFonts w:ascii="Cambria" w:hAnsi="Cambria" w:cs="Arial"/>
          <w:sz w:val="22"/>
          <w:szCs w:val="22"/>
        </w:rPr>
        <w:t>an example of a staff position.  We may also hear about the HUD grant this month</w:t>
      </w:r>
      <w:r w:rsidR="00C0225D">
        <w:rPr>
          <w:rFonts w:ascii="Cambria" w:hAnsi="Cambria" w:cs="Arial"/>
          <w:sz w:val="22"/>
          <w:szCs w:val="22"/>
        </w:rPr>
        <w:t>,</w:t>
      </w:r>
      <w:r w:rsidR="00A32BA0">
        <w:rPr>
          <w:rFonts w:ascii="Cambria" w:hAnsi="Cambria" w:cs="Arial"/>
          <w:sz w:val="22"/>
          <w:szCs w:val="22"/>
        </w:rPr>
        <w:t xml:space="preserve"> and there could be other grant opportunities</w:t>
      </w:r>
      <w:r w:rsidR="00C0225D">
        <w:rPr>
          <w:rFonts w:ascii="Cambria" w:hAnsi="Cambria" w:cs="Arial"/>
          <w:sz w:val="22"/>
          <w:szCs w:val="22"/>
        </w:rPr>
        <w:t xml:space="preserve"> in the future</w:t>
      </w:r>
      <w:r w:rsidR="00A32BA0">
        <w:rPr>
          <w:rFonts w:ascii="Cambria" w:hAnsi="Cambria" w:cs="Arial"/>
          <w:sz w:val="22"/>
          <w:szCs w:val="22"/>
        </w:rPr>
        <w:t xml:space="preserve">. </w:t>
      </w:r>
      <w:r w:rsidR="00C0225D">
        <w:rPr>
          <w:rFonts w:ascii="Cambria" w:hAnsi="Cambria" w:cs="Arial"/>
          <w:sz w:val="22"/>
          <w:szCs w:val="22"/>
        </w:rPr>
        <w:t>We want to highlight that t</w:t>
      </w:r>
      <w:r w:rsidR="00A32BA0">
        <w:rPr>
          <w:rFonts w:ascii="Cambria" w:hAnsi="Cambria" w:cs="Arial"/>
          <w:sz w:val="22"/>
          <w:szCs w:val="22"/>
        </w:rPr>
        <w:t xml:space="preserve">hose are </w:t>
      </w:r>
      <w:r w:rsidR="00A32BA0">
        <w:rPr>
          <w:rFonts w:ascii="Cambria" w:hAnsi="Cambria" w:cs="Arial"/>
          <w:sz w:val="22"/>
          <w:szCs w:val="22"/>
        </w:rPr>
        <w:t>future conversations</w:t>
      </w:r>
      <w:r w:rsidR="00A32BA0">
        <w:rPr>
          <w:rFonts w:ascii="Cambria" w:hAnsi="Cambria" w:cs="Arial"/>
          <w:sz w:val="22"/>
          <w:szCs w:val="22"/>
        </w:rPr>
        <w:t xml:space="preserve"> but also important context to consider now.  </w:t>
      </w:r>
      <w:r>
        <w:rPr>
          <w:rFonts w:ascii="Cambria" w:hAnsi="Cambria" w:cs="Arial"/>
          <w:sz w:val="22"/>
          <w:szCs w:val="22"/>
        </w:rPr>
        <w:t>Lindsay</w:t>
      </w:r>
      <w:r w:rsidR="00C93C9E">
        <w:rPr>
          <w:rFonts w:ascii="Cambria" w:hAnsi="Cambria" w:cs="Arial"/>
          <w:sz w:val="22"/>
          <w:szCs w:val="22"/>
        </w:rPr>
        <w:t xml:space="preserve"> </w:t>
      </w:r>
      <w:r w:rsidR="00A32BA0">
        <w:rPr>
          <w:rFonts w:ascii="Cambria" w:hAnsi="Cambria" w:cs="Arial"/>
          <w:sz w:val="22"/>
          <w:szCs w:val="22"/>
        </w:rPr>
        <w:t xml:space="preserve">agreed we </w:t>
      </w:r>
      <w:r w:rsidR="00291295">
        <w:rPr>
          <w:rFonts w:ascii="Cambria" w:hAnsi="Cambria" w:cs="Arial"/>
          <w:sz w:val="22"/>
          <w:szCs w:val="22"/>
        </w:rPr>
        <w:t>have what is needed for next steps.</w:t>
      </w:r>
    </w:p>
    <w:p w14:paraId="77453EBE" w14:textId="77777777" w:rsidR="00105C0D" w:rsidRDefault="00105C0D" w:rsidP="00105C0D">
      <w:pPr>
        <w:tabs>
          <w:tab w:val="left" w:pos="1340"/>
        </w:tabs>
        <w:rPr>
          <w:rFonts w:ascii="Cambria" w:hAnsi="Cambria"/>
          <w:sz w:val="22"/>
          <w:szCs w:val="22"/>
        </w:rPr>
      </w:pPr>
    </w:p>
    <w:p w14:paraId="6F548DE6" w14:textId="77777777" w:rsidR="008C610D" w:rsidRDefault="008C610D" w:rsidP="00B22B5F">
      <w:pPr>
        <w:rPr>
          <w:rFonts w:ascii="Cambria" w:hAnsi="Cambria" w:cs="Arial"/>
          <w:b/>
          <w:sz w:val="22"/>
          <w:szCs w:val="22"/>
        </w:rPr>
      </w:pPr>
    </w:p>
    <w:p w14:paraId="64BD0E8B" w14:textId="0477AE0E" w:rsidR="006F0BEE" w:rsidRPr="00404708" w:rsidRDefault="009C62AC" w:rsidP="0048125E">
      <w:pPr>
        <w:ind w:firstLine="360"/>
        <w:rPr>
          <w:rFonts w:ascii="Cambria" w:hAnsi="Cambria" w:cs="Arial"/>
          <w:b/>
          <w:sz w:val="22"/>
          <w:szCs w:val="22"/>
        </w:rPr>
      </w:pPr>
      <w:r>
        <w:rPr>
          <w:rFonts w:ascii="Cambria" w:hAnsi="Cambria" w:cs="Arial"/>
          <w:b/>
          <w:sz w:val="22"/>
          <w:szCs w:val="22"/>
        </w:rPr>
        <w:t>6</w:t>
      </w:r>
      <w:r w:rsidR="002B5410" w:rsidRPr="00404708">
        <w:rPr>
          <w:rFonts w:ascii="Cambria" w:hAnsi="Cambria" w:cs="Arial"/>
          <w:b/>
          <w:sz w:val="22"/>
          <w:szCs w:val="22"/>
        </w:rPr>
        <w:t xml:space="preserve">) </w:t>
      </w:r>
      <w:r w:rsidR="00B22B5F" w:rsidRPr="00404708">
        <w:rPr>
          <w:rFonts w:ascii="Cambria" w:hAnsi="Cambria" w:cs="Arial"/>
          <w:b/>
          <w:sz w:val="22"/>
          <w:szCs w:val="22"/>
        </w:rPr>
        <w:t>OTHER BUSINESS</w:t>
      </w:r>
      <w:r w:rsidR="00222774" w:rsidRPr="00404708">
        <w:rPr>
          <w:rFonts w:ascii="Cambria" w:hAnsi="Cambria" w:cs="Arial"/>
          <w:b/>
          <w:sz w:val="22"/>
          <w:szCs w:val="22"/>
        </w:rPr>
        <w:t xml:space="preserve"> </w:t>
      </w:r>
    </w:p>
    <w:p w14:paraId="3803C1BE" w14:textId="77777777" w:rsidR="007A7843" w:rsidRPr="005337FB" w:rsidRDefault="007A7843" w:rsidP="005337FB">
      <w:pPr>
        <w:ind w:left="1080"/>
        <w:rPr>
          <w:rFonts w:ascii="Cambria" w:hAnsi="Cambria" w:cs="Arial"/>
          <w:b/>
          <w:sz w:val="22"/>
          <w:szCs w:val="22"/>
        </w:rPr>
      </w:pPr>
    </w:p>
    <w:p w14:paraId="11023E2D" w14:textId="0F5221BD" w:rsidR="008455D3" w:rsidRDefault="009C62AC" w:rsidP="0048125E">
      <w:pPr>
        <w:ind w:firstLine="360"/>
        <w:rPr>
          <w:rFonts w:ascii="Cambria" w:hAnsi="Cambria" w:cs="Arial"/>
          <w:b/>
          <w:sz w:val="22"/>
          <w:szCs w:val="22"/>
        </w:rPr>
      </w:pPr>
      <w:r>
        <w:rPr>
          <w:rFonts w:ascii="Cambria" w:hAnsi="Cambria" w:cs="Arial"/>
          <w:b/>
          <w:sz w:val="22"/>
          <w:szCs w:val="22"/>
        </w:rPr>
        <w:t>6</w:t>
      </w:r>
      <w:r w:rsidR="00C639B2">
        <w:rPr>
          <w:rFonts w:ascii="Cambria" w:hAnsi="Cambria" w:cs="Arial"/>
          <w:b/>
          <w:sz w:val="22"/>
          <w:szCs w:val="22"/>
        </w:rPr>
        <w:t xml:space="preserve">a] </w:t>
      </w:r>
      <w:r>
        <w:rPr>
          <w:rFonts w:ascii="Cambria" w:hAnsi="Cambria" w:cs="Arial"/>
          <w:b/>
          <w:sz w:val="22"/>
          <w:szCs w:val="22"/>
        </w:rPr>
        <w:t>Verbal Updates</w:t>
      </w:r>
      <w:r w:rsidR="0030375B">
        <w:rPr>
          <w:rFonts w:ascii="Cambria" w:hAnsi="Cambria" w:cs="Arial"/>
          <w:b/>
          <w:sz w:val="22"/>
          <w:szCs w:val="22"/>
        </w:rPr>
        <w:t xml:space="preserve"> – </w:t>
      </w:r>
      <w:r w:rsidR="0030375B" w:rsidRPr="0030375B">
        <w:rPr>
          <w:rFonts w:ascii="Cambria" w:hAnsi="Cambria" w:cs="Arial"/>
          <w:bCs/>
          <w:i/>
          <w:iCs/>
          <w:sz w:val="22"/>
          <w:szCs w:val="22"/>
        </w:rPr>
        <w:t>These items were postponed till the next meeting.</w:t>
      </w:r>
    </w:p>
    <w:p w14:paraId="33D5887E" w14:textId="21270B11" w:rsidR="009C62AC" w:rsidRDefault="009C62AC" w:rsidP="009C62AC">
      <w:pPr>
        <w:pStyle w:val="ListParagraph"/>
        <w:numPr>
          <w:ilvl w:val="0"/>
          <w:numId w:val="43"/>
        </w:numPr>
        <w:rPr>
          <w:rFonts w:ascii="Cambria" w:hAnsi="Cambria" w:cs="Arial"/>
          <w:bCs/>
          <w:sz w:val="22"/>
          <w:szCs w:val="22"/>
        </w:rPr>
      </w:pPr>
      <w:r>
        <w:rPr>
          <w:rFonts w:ascii="Cambria" w:hAnsi="Cambria" w:cs="Arial"/>
          <w:bCs/>
          <w:sz w:val="22"/>
          <w:szCs w:val="22"/>
        </w:rPr>
        <w:t>Middle Housing Planning Coordination</w:t>
      </w:r>
    </w:p>
    <w:p w14:paraId="452C1A2F" w14:textId="4949C2BA" w:rsidR="009C62AC" w:rsidRPr="009C62AC" w:rsidRDefault="009C62AC" w:rsidP="009C62AC">
      <w:pPr>
        <w:pStyle w:val="ListParagraph"/>
        <w:numPr>
          <w:ilvl w:val="0"/>
          <w:numId w:val="43"/>
        </w:numPr>
        <w:rPr>
          <w:rFonts w:ascii="Cambria" w:hAnsi="Cambria" w:cs="Arial"/>
          <w:bCs/>
          <w:sz w:val="22"/>
          <w:szCs w:val="22"/>
        </w:rPr>
      </w:pPr>
      <w:r>
        <w:rPr>
          <w:rFonts w:ascii="Cambria" w:hAnsi="Cambria" w:cs="Arial"/>
          <w:bCs/>
          <w:sz w:val="22"/>
          <w:szCs w:val="22"/>
        </w:rPr>
        <w:t>Reminder: Scheduling Council HTF / Budget Approvals</w:t>
      </w:r>
    </w:p>
    <w:p w14:paraId="6F6346B8" w14:textId="77777777" w:rsidR="006511C3" w:rsidRDefault="006511C3" w:rsidP="00470615">
      <w:pPr>
        <w:rPr>
          <w:rFonts w:ascii="Cambria" w:hAnsi="Cambria" w:cs="Arial"/>
          <w:b/>
          <w:sz w:val="22"/>
          <w:szCs w:val="22"/>
        </w:rPr>
      </w:pPr>
    </w:p>
    <w:p w14:paraId="7C2DB9E5" w14:textId="0463CEB1" w:rsidR="0024639C" w:rsidRDefault="0048125E" w:rsidP="0048125E">
      <w:pPr>
        <w:rPr>
          <w:rFonts w:ascii="Cambria" w:hAnsi="Cambria" w:cs="Arial"/>
          <w:b/>
          <w:sz w:val="22"/>
          <w:szCs w:val="22"/>
        </w:rPr>
      </w:pPr>
      <w:r>
        <w:rPr>
          <w:rFonts w:ascii="Cambria" w:hAnsi="Cambria" w:cs="Arial"/>
          <w:b/>
          <w:sz w:val="22"/>
          <w:szCs w:val="22"/>
        </w:rPr>
        <w:t xml:space="preserve">      </w:t>
      </w:r>
      <w:r w:rsidR="009C62AC">
        <w:rPr>
          <w:rFonts w:ascii="Cambria" w:hAnsi="Cambria" w:cs="Arial"/>
          <w:b/>
          <w:sz w:val="22"/>
          <w:szCs w:val="22"/>
        </w:rPr>
        <w:t>7</w:t>
      </w:r>
      <w:r w:rsidR="002B5410" w:rsidRPr="00404708">
        <w:rPr>
          <w:rFonts w:ascii="Cambria" w:hAnsi="Cambria" w:cs="Arial"/>
          <w:b/>
          <w:sz w:val="22"/>
          <w:szCs w:val="22"/>
        </w:rPr>
        <w:t xml:space="preserve">) </w:t>
      </w:r>
      <w:r w:rsidR="00B22B5F" w:rsidRPr="00404708">
        <w:rPr>
          <w:rFonts w:ascii="Cambria" w:hAnsi="Cambria" w:cs="Arial"/>
          <w:b/>
          <w:sz w:val="22"/>
          <w:szCs w:val="22"/>
        </w:rPr>
        <w:t>ADJOURNMENT</w:t>
      </w:r>
    </w:p>
    <w:p w14:paraId="1C83D57F" w14:textId="77777777" w:rsidR="00B86D77" w:rsidRDefault="00B86D77" w:rsidP="00470615">
      <w:pPr>
        <w:rPr>
          <w:rFonts w:ascii="Cambria" w:hAnsi="Cambria" w:cs="Arial"/>
          <w:b/>
          <w:sz w:val="22"/>
          <w:szCs w:val="22"/>
        </w:rPr>
      </w:pPr>
    </w:p>
    <w:p w14:paraId="1C6607B5" w14:textId="1ACB19FD" w:rsidR="002F1763" w:rsidRDefault="0030375B" w:rsidP="0030375B">
      <w:pPr>
        <w:rPr>
          <w:rFonts w:ascii="Cambria" w:hAnsi="Cambria" w:cs="Arial"/>
          <w:b/>
          <w:sz w:val="22"/>
          <w:szCs w:val="22"/>
        </w:rPr>
      </w:pPr>
      <w:r>
        <w:rPr>
          <w:rFonts w:ascii="Cambria" w:hAnsi="Cambria" w:cs="Arial"/>
          <w:bCs/>
          <w:sz w:val="22"/>
          <w:szCs w:val="22"/>
        </w:rPr>
        <w:t xml:space="preserve">      </w:t>
      </w:r>
      <w:proofErr w:type="gramStart"/>
      <w:r w:rsidR="00B86D77">
        <w:rPr>
          <w:rFonts w:ascii="Cambria" w:hAnsi="Cambria" w:cs="Arial"/>
          <w:bCs/>
          <w:sz w:val="22"/>
          <w:szCs w:val="22"/>
        </w:rPr>
        <w:t>Meeting</w:t>
      </w:r>
      <w:proofErr w:type="gramEnd"/>
      <w:r w:rsidR="00B86D77">
        <w:rPr>
          <w:rFonts w:ascii="Cambria" w:hAnsi="Cambria" w:cs="Arial"/>
          <w:bCs/>
          <w:sz w:val="22"/>
          <w:szCs w:val="22"/>
        </w:rPr>
        <w:t xml:space="preserve"> was adjourned at</w:t>
      </w:r>
      <w:r w:rsidR="00951C6A">
        <w:rPr>
          <w:rFonts w:ascii="Cambria" w:hAnsi="Cambria" w:cs="Arial"/>
          <w:bCs/>
          <w:sz w:val="22"/>
          <w:szCs w:val="22"/>
        </w:rPr>
        <w:t xml:space="preserve"> </w:t>
      </w:r>
      <w:r w:rsidR="00C639B2">
        <w:rPr>
          <w:rFonts w:ascii="Cambria" w:hAnsi="Cambria" w:cs="Arial"/>
          <w:bCs/>
          <w:sz w:val="22"/>
          <w:szCs w:val="22"/>
        </w:rPr>
        <w:t>10:3</w:t>
      </w:r>
      <w:r>
        <w:rPr>
          <w:rFonts w:ascii="Cambria" w:hAnsi="Cambria" w:cs="Arial"/>
          <w:bCs/>
          <w:sz w:val="22"/>
          <w:szCs w:val="22"/>
        </w:rPr>
        <w:t>5</w:t>
      </w:r>
      <w:r w:rsidR="00C639B2">
        <w:rPr>
          <w:rFonts w:ascii="Cambria" w:hAnsi="Cambria" w:cs="Arial"/>
          <w:bCs/>
          <w:sz w:val="22"/>
          <w:szCs w:val="22"/>
        </w:rPr>
        <w:t xml:space="preserve"> am.</w:t>
      </w:r>
    </w:p>
    <w:bookmarkEnd w:id="0"/>
    <w:bookmarkEnd w:id="1"/>
    <w:sectPr w:rsidR="002F1763" w:rsidSect="00974F8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091B" w14:textId="77777777" w:rsidR="006573C2" w:rsidRDefault="006573C2" w:rsidP="00CB51F9">
      <w:r>
        <w:separator/>
      </w:r>
    </w:p>
  </w:endnote>
  <w:endnote w:type="continuationSeparator" w:id="0">
    <w:p w14:paraId="77F37358" w14:textId="77777777" w:rsidR="006573C2" w:rsidRDefault="006573C2" w:rsidP="00C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70239"/>
      <w:docPartObj>
        <w:docPartGallery w:val="Page Numbers (Bottom of Page)"/>
        <w:docPartUnique/>
      </w:docPartObj>
    </w:sdtPr>
    <w:sdtEndPr>
      <w:rPr>
        <w:noProof/>
      </w:rPr>
    </w:sdtEndPr>
    <w:sdtContent>
      <w:p w14:paraId="1DD75E44" w14:textId="77777777" w:rsidR="00076482" w:rsidRDefault="0007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2440" w14:textId="77777777" w:rsidR="00076482" w:rsidRDefault="0007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11E" w14:textId="77777777" w:rsidR="006573C2" w:rsidRDefault="006573C2" w:rsidP="00CB51F9">
      <w:r>
        <w:separator/>
      </w:r>
    </w:p>
  </w:footnote>
  <w:footnote w:type="continuationSeparator" w:id="0">
    <w:p w14:paraId="3C7CFE2A" w14:textId="77777777" w:rsidR="006573C2" w:rsidRDefault="006573C2" w:rsidP="00C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D7"/>
    <w:multiLevelType w:val="hybridMultilevel"/>
    <w:tmpl w:val="B5005256"/>
    <w:lvl w:ilvl="0" w:tplc="136EA622">
      <w:start w:val="1"/>
      <w:numFmt w:val="bullet"/>
      <w:lvlText w:val="•"/>
      <w:lvlJc w:val="left"/>
      <w:pPr>
        <w:tabs>
          <w:tab w:val="num" w:pos="720"/>
        </w:tabs>
        <w:ind w:left="720" w:hanging="360"/>
      </w:pPr>
      <w:rPr>
        <w:rFonts w:ascii="Arial" w:hAnsi="Arial" w:hint="default"/>
      </w:rPr>
    </w:lvl>
    <w:lvl w:ilvl="1" w:tplc="0B201670" w:tentative="1">
      <w:start w:val="1"/>
      <w:numFmt w:val="bullet"/>
      <w:lvlText w:val="•"/>
      <w:lvlJc w:val="left"/>
      <w:pPr>
        <w:tabs>
          <w:tab w:val="num" w:pos="1440"/>
        </w:tabs>
        <w:ind w:left="1440" w:hanging="360"/>
      </w:pPr>
      <w:rPr>
        <w:rFonts w:ascii="Arial" w:hAnsi="Arial" w:hint="default"/>
      </w:rPr>
    </w:lvl>
    <w:lvl w:ilvl="2" w:tplc="4D52B336" w:tentative="1">
      <w:start w:val="1"/>
      <w:numFmt w:val="bullet"/>
      <w:lvlText w:val="•"/>
      <w:lvlJc w:val="left"/>
      <w:pPr>
        <w:tabs>
          <w:tab w:val="num" w:pos="2160"/>
        </w:tabs>
        <w:ind w:left="2160" w:hanging="360"/>
      </w:pPr>
      <w:rPr>
        <w:rFonts w:ascii="Arial" w:hAnsi="Arial" w:hint="default"/>
      </w:rPr>
    </w:lvl>
    <w:lvl w:ilvl="3" w:tplc="972A9ABA" w:tentative="1">
      <w:start w:val="1"/>
      <w:numFmt w:val="bullet"/>
      <w:lvlText w:val="•"/>
      <w:lvlJc w:val="left"/>
      <w:pPr>
        <w:tabs>
          <w:tab w:val="num" w:pos="2880"/>
        </w:tabs>
        <w:ind w:left="2880" w:hanging="360"/>
      </w:pPr>
      <w:rPr>
        <w:rFonts w:ascii="Arial" w:hAnsi="Arial" w:hint="default"/>
      </w:rPr>
    </w:lvl>
    <w:lvl w:ilvl="4" w:tplc="7A548B02" w:tentative="1">
      <w:start w:val="1"/>
      <w:numFmt w:val="bullet"/>
      <w:lvlText w:val="•"/>
      <w:lvlJc w:val="left"/>
      <w:pPr>
        <w:tabs>
          <w:tab w:val="num" w:pos="3600"/>
        </w:tabs>
        <w:ind w:left="3600" w:hanging="360"/>
      </w:pPr>
      <w:rPr>
        <w:rFonts w:ascii="Arial" w:hAnsi="Arial" w:hint="default"/>
      </w:rPr>
    </w:lvl>
    <w:lvl w:ilvl="5" w:tplc="559E12AA" w:tentative="1">
      <w:start w:val="1"/>
      <w:numFmt w:val="bullet"/>
      <w:lvlText w:val="•"/>
      <w:lvlJc w:val="left"/>
      <w:pPr>
        <w:tabs>
          <w:tab w:val="num" w:pos="4320"/>
        </w:tabs>
        <w:ind w:left="4320" w:hanging="360"/>
      </w:pPr>
      <w:rPr>
        <w:rFonts w:ascii="Arial" w:hAnsi="Arial" w:hint="default"/>
      </w:rPr>
    </w:lvl>
    <w:lvl w:ilvl="6" w:tplc="812E3ECC" w:tentative="1">
      <w:start w:val="1"/>
      <w:numFmt w:val="bullet"/>
      <w:lvlText w:val="•"/>
      <w:lvlJc w:val="left"/>
      <w:pPr>
        <w:tabs>
          <w:tab w:val="num" w:pos="5040"/>
        </w:tabs>
        <w:ind w:left="5040" w:hanging="360"/>
      </w:pPr>
      <w:rPr>
        <w:rFonts w:ascii="Arial" w:hAnsi="Arial" w:hint="default"/>
      </w:rPr>
    </w:lvl>
    <w:lvl w:ilvl="7" w:tplc="76DAE9E0" w:tentative="1">
      <w:start w:val="1"/>
      <w:numFmt w:val="bullet"/>
      <w:lvlText w:val="•"/>
      <w:lvlJc w:val="left"/>
      <w:pPr>
        <w:tabs>
          <w:tab w:val="num" w:pos="5760"/>
        </w:tabs>
        <w:ind w:left="5760" w:hanging="360"/>
      </w:pPr>
      <w:rPr>
        <w:rFonts w:ascii="Arial" w:hAnsi="Arial" w:hint="default"/>
      </w:rPr>
    </w:lvl>
    <w:lvl w:ilvl="8" w:tplc="FE689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F3737"/>
    <w:multiLevelType w:val="hybridMultilevel"/>
    <w:tmpl w:val="FA927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CD"/>
    <w:multiLevelType w:val="hybridMultilevel"/>
    <w:tmpl w:val="7F9C0DF0"/>
    <w:lvl w:ilvl="0" w:tplc="4C327BA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57042CE"/>
    <w:multiLevelType w:val="hybridMultilevel"/>
    <w:tmpl w:val="406610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77337"/>
    <w:multiLevelType w:val="hybridMultilevel"/>
    <w:tmpl w:val="9A4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7007"/>
    <w:multiLevelType w:val="hybridMultilevel"/>
    <w:tmpl w:val="1938CA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B76089"/>
    <w:multiLevelType w:val="hybridMultilevel"/>
    <w:tmpl w:val="8336416C"/>
    <w:lvl w:ilvl="0" w:tplc="3A508D84">
      <w:start w:val="1"/>
      <w:numFmt w:val="bullet"/>
      <w:lvlText w:val="•"/>
      <w:lvlJc w:val="left"/>
      <w:pPr>
        <w:tabs>
          <w:tab w:val="num" w:pos="720"/>
        </w:tabs>
        <w:ind w:left="720" w:hanging="360"/>
      </w:pPr>
      <w:rPr>
        <w:rFonts w:ascii="Arial" w:hAnsi="Arial" w:hint="default"/>
      </w:rPr>
    </w:lvl>
    <w:lvl w:ilvl="1" w:tplc="8BBAF5BE">
      <w:start w:val="1"/>
      <w:numFmt w:val="bullet"/>
      <w:lvlText w:val="•"/>
      <w:lvlJc w:val="left"/>
      <w:pPr>
        <w:tabs>
          <w:tab w:val="num" w:pos="1440"/>
        </w:tabs>
        <w:ind w:left="1440" w:hanging="360"/>
      </w:pPr>
      <w:rPr>
        <w:rFonts w:ascii="Arial" w:hAnsi="Arial" w:hint="default"/>
      </w:rPr>
    </w:lvl>
    <w:lvl w:ilvl="2" w:tplc="33D61482" w:tentative="1">
      <w:start w:val="1"/>
      <w:numFmt w:val="bullet"/>
      <w:lvlText w:val="•"/>
      <w:lvlJc w:val="left"/>
      <w:pPr>
        <w:tabs>
          <w:tab w:val="num" w:pos="2160"/>
        </w:tabs>
        <w:ind w:left="2160" w:hanging="360"/>
      </w:pPr>
      <w:rPr>
        <w:rFonts w:ascii="Arial" w:hAnsi="Arial" w:hint="default"/>
      </w:rPr>
    </w:lvl>
    <w:lvl w:ilvl="3" w:tplc="37BCA3E0" w:tentative="1">
      <w:start w:val="1"/>
      <w:numFmt w:val="bullet"/>
      <w:lvlText w:val="•"/>
      <w:lvlJc w:val="left"/>
      <w:pPr>
        <w:tabs>
          <w:tab w:val="num" w:pos="2880"/>
        </w:tabs>
        <w:ind w:left="2880" w:hanging="360"/>
      </w:pPr>
      <w:rPr>
        <w:rFonts w:ascii="Arial" w:hAnsi="Arial" w:hint="default"/>
      </w:rPr>
    </w:lvl>
    <w:lvl w:ilvl="4" w:tplc="59F0B070" w:tentative="1">
      <w:start w:val="1"/>
      <w:numFmt w:val="bullet"/>
      <w:lvlText w:val="•"/>
      <w:lvlJc w:val="left"/>
      <w:pPr>
        <w:tabs>
          <w:tab w:val="num" w:pos="3600"/>
        </w:tabs>
        <w:ind w:left="3600" w:hanging="360"/>
      </w:pPr>
      <w:rPr>
        <w:rFonts w:ascii="Arial" w:hAnsi="Arial" w:hint="default"/>
      </w:rPr>
    </w:lvl>
    <w:lvl w:ilvl="5" w:tplc="4C92039A" w:tentative="1">
      <w:start w:val="1"/>
      <w:numFmt w:val="bullet"/>
      <w:lvlText w:val="•"/>
      <w:lvlJc w:val="left"/>
      <w:pPr>
        <w:tabs>
          <w:tab w:val="num" w:pos="4320"/>
        </w:tabs>
        <w:ind w:left="4320" w:hanging="360"/>
      </w:pPr>
      <w:rPr>
        <w:rFonts w:ascii="Arial" w:hAnsi="Arial" w:hint="default"/>
      </w:rPr>
    </w:lvl>
    <w:lvl w:ilvl="6" w:tplc="8D8A83BC" w:tentative="1">
      <w:start w:val="1"/>
      <w:numFmt w:val="bullet"/>
      <w:lvlText w:val="•"/>
      <w:lvlJc w:val="left"/>
      <w:pPr>
        <w:tabs>
          <w:tab w:val="num" w:pos="5040"/>
        </w:tabs>
        <w:ind w:left="5040" w:hanging="360"/>
      </w:pPr>
      <w:rPr>
        <w:rFonts w:ascii="Arial" w:hAnsi="Arial" w:hint="default"/>
      </w:rPr>
    </w:lvl>
    <w:lvl w:ilvl="7" w:tplc="50C0664E" w:tentative="1">
      <w:start w:val="1"/>
      <w:numFmt w:val="bullet"/>
      <w:lvlText w:val="•"/>
      <w:lvlJc w:val="left"/>
      <w:pPr>
        <w:tabs>
          <w:tab w:val="num" w:pos="5760"/>
        </w:tabs>
        <w:ind w:left="5760" w:hanging="360"/>
      </w:pPr>
      <w:rPr>
        <w:rFonts w:ascii="Arial" w:hAnsi="Arial" w:hint="default"/>
      </w:rPr>
    </w:lvl>
    <w:lvl w:ilvl="8" w:tplc="3F308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E382A"/>
    <w:multiLevelType w:val="hybridMultilevel"/>
    <w:tmpl w:val="AEA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3682"/>
    <w:multiLevelType w:val="hybridMultilevel"/>
    <w:tmpl w:val="8D8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623B2"/>
    <w:multiLevelType w:val="hybridMultilevel"/>
    <w:tmpl w:val="5C1C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D24DA"/>
    <w:multiLevelType w:val="hybridMultilevel"/>
    <w:tmpl w:val="776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72BF6"/>
    <w:multiLevelType w:val="hybridMultilevel"/>
    <w:tmpl w:val="623E438C"/>
    <w:lvl w:ilvl="0" w:tplc="A61C2CE2">
      <w:start w:val="1"/>
      <w:numFmt w:val="bullet"/>
      <w:lvlText w:val="•"/>
      <w:lvlJc w:val="left"/>
      <w:pPr>
        <w:tabs>
          <w:tab w:val="num" w:pos="720"/>
        </w:tabs>
        <w:ind w:left="720" w:hanging="360"/>
      </w:pPr>
      <w:rPr>
        <w:rFonts w:ascii="Arial" w:hAnsi="Arial" w:hint="default"/>
      </w:rPr>
    </w:lvl>
    <w:lvl w:ilvl="1" w:tplc="4FC6F4AE">
      <w:numFmt w:val="bullet"/>
      <w:lvlText w:val="•"/>
      <w:lvlJc w:val="left"/>
      <w:pPr>
        <w:tabs>
          <w:tab w:val="num" w:pos="1440"/>
        </w:tabs>
        <w:ind w:left="1440" w:hanging="360"/>
      </w:pPr>
      <w:rPr>
        <w:rFonts w:ascii="Arial" w:hAnsi="Arial" w:hint="default"/>
      </w:rPr>
    </w:lvl>
    <w:lvl w:ilvl="2" w:tplc="5010F164" w:tentative="1">
      <w:start w:val="1"/>
      <w:numFmt w:val="bullet"/>
      <w:lvlText w:val="•"/>
      <w:lvlJc w:val="left"/>
      <w:pPr>
        <w:tabs>
          <w:tab w:val="num" w:pos="2160"/>
        </w:tabs>
        <w:ind w:left="2160" w:hanging="360"/>
      </w:pPr>
      <w:rPr>
        <w:rFonts w:ascii="Arial" w:hAnsi="Arial" w:hint="default"/>
      </w:rPr>
    </w:lvl>
    <w:lvl w:ilvl="3" w:tplc="3028BBB2" w:tentative="1">
      <w:start w:val="1"/>
      <w:numFmt w:val="bullet"/>
      <w:lvlText w:val="•"/>
      <w:lvlJc w:val="left"/>
      <w:pPr>
        <w:tabs>
          <w:tab w:val="num" w:pos="2880"/>
        </w:tabs>
        <w:ind w:left="2880" w:hanging="360"/>
      </w:pPr>
      <w:rPr>
        <w:rFonts w:ascii="Arial" w:hAnsi="Arial" w:hint="default"/>
      </w:rPr>
    </w:lvl>
    <w:lvl w:ilvl="4" w:tplc="11AEC5DA" w:tentative="1">
      <w:start w:val="1"/>
      <w:numFmt w:val="bullet"/>
      <w:lvlText w:val="•"/>
      <w:lvlJc w:val="left"/>
      <w:pPr>
        <w:tabs>
          <w:tab w:val="num" w:pos="3600"/>
        </w:tabs>
        <w:ind w:left="3600" w:hanging="360"/>
      </w:pPr>
      <w:rPr>
        <w:rFonts w:ascii="Arial" w:hAnsi="Arial" w:hint="default"/>
      </w:rPr>
    </w:lvl>
    <w:lvl w:ilvl="5" w:tplc="C536361E" w:tentative="1">
      <w:start w:val="1"/>
      <w:numFmt w:val="bullet"/>
      <w:lvlText w:val="•"/>
      <w:lvlJc w:val="left"/>
      <w:pPr>
        <w:tabs>
          <w:tab w:val="num" w:pos="4320"/>
        </w:tabs>
        <w:ind w:left="4320" w:hanging="360"/>
      </w:pPr>
      <w:rPr>
        <w:rFonts w:ascii="Arial" w:hAnsi="Arial" w:hint="default"/>
      </w:rPr>
    </w:lvl>
    <w:lvl w:ilvl="6" w:tplc="A24609CE" w:tentative="1">
      <w:start w:val="1"/>
      <w:numFmt w:val="bullet"/>
      <w:lvlText w:val="•"/>
      <w:lvlJc w:val="left"/>
      <w:pPr>
        <w:tabs>
          <w:tab w:val="num" w:pos="5040"/>
        </w:tabs>
        <w:ind w:left="5040" w:hanging="360"/>
      </w:pPr>
      <w:rPr>
        <w:rFonts w:ascii="Arial" w:hAnsi="Arial" w:hint="default"/>
      </w:rPr>
    </w:lvl>
    <w:lvl w:ilvl="7" w:tplc="6E7AC09E" w:tentative="1">
      <w:start w:val="1"/>
      <w:numFmt w:val="bullet"/>
      <w:lvlText w:val="•"/>
      <w:lvlJc w:val="left"/>
      <w:pPr>
        <w:tabs>
          <w:tab w:val="num" w:pos="5760"/>
        </w:tabs>
        <w:ind w:left="5760" w:hanging="360"/>
      </w:pPr>
      <w:rPr>
        <w:rFonts w:ascii="Arial" w:hAnsi="Arial" w:hint="default"/>
      </w:rPr>
    </w:lvl>
    <w:lvl w:ilvl="8" w:tplc="FA5886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8B330C"/>
    <w:multiLevelType w:val="hybridMultilevel"/>
    <w:tmpl w:val="806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A2CF9"/>
    <w:multiLevelType w:val="hybridMultilevel"/>
    <w:tmpl w:val="4DECC5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3A0162"/>
    <w:multiLevelType w:val="hybridMultilevel"/>
    <w:tmpl w:val="A50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67421"/>
    <w:multiLevelType w:val="hybridMultilevel"/>
    <w:tmpl w:val="2D5C9374"/>
    <w:lvl w:ilvl="0" w:tplc="7D14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8952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600A16"/>
    <w:multiLevelType w:val="hybridMultilevel"/>
    <w:tmpl w:val="1A4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47B7"/>
    <w:multiLevelType w:val="hybridMultilevel"/>
    <w:tmpl w:val="14B82C1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74E2"/>
    <w:multiLevelType w:val="hybridMultilevel"/>
    <w:tmpl w:val="B44C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D711F"/>
    <w:multiLevelType w:val="hybridMultilevel"/>
    <w:tmpl w:val="E968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006E1"/>
    <w:multiLevelType w:val="hybridMultilevel"/>
    <w:tmpl w:val="1AE8A2BA"/>
    <w:lvl w:ilvl="0" w:tplc="4CC460E2">
      <w:start w:val="1"/>
      <w:numFmt w:val="bullet"/>
      <w:lvlText w:val="•"/>
      <w:lvlJc w:val="left"/>
      <w:pPr>
        <w:tabs>
          <w:tab w:val="num" w:pos="720"/>
        </w:tabs>
        <w:ind w:left="720" w:hanging="360"/>
      </w:pPr>
      <w:rPr>
        <w:rFonts w:ascii="Arial" w:hAnsi="Arial" w:hint="default"/>
      </w:rPr>
    </w:lvl>
    <w:lvl w:ilvl="1" w:tplc="340E6BF4">
      <w:start w:val="1"/>
      <w:numFmt w:val="bullet"/>
      <w:lvlText w:val="•"/>
      <w:lvlJc w:val="left"/>
      <w:pPr>
        <w:tabs>
          <w:tab w:val="num" w:pos="1440"/>
        </w:tabs>
        <w:ind w:left="1440" w:hanging="360"/>
      </w:pPr>
      <w:rPr>
        <w:rFonts w:ascii="Arial" w:hAnsi="Arial" w:hint="default"/>
      </w:rPr>
    </w:lvl>
    <w:lvl w:ilvl="2" w:tplc="E146FBE4" w:tentative="1">
      <w:start w:val="1"/>
      <w:numFmt w:val="bullet"/>
      <w:lvlText w:val="•"/>
      <w:lvlJc w:val="left"/>
      <w:pPr>
        <w:tabs>
          <w:tab w:val="num" w:pos="2160"/>
        </w:tabs>
        <w:ind w:left="2160" w:hanging="360"/>
      </w:pPr>
      <w:rPr>
        <w:rFonts w:ascii="Arial" w:hAnsi="Arial" w:hint="default"/>
      </w:rPr>
    </w:lvl>
    <w:lvl w:ilvl="3" w:tplc="E7A68498" w:tentative="1">
      <w:start w:val="1"/>
      <w:numFmt w:val="bullet"/>
      <w:lvlText w:val="•"/>
      <w:lvlJc w:val="left"/>
      <w:pPr>
        <w:tabs>
          <w:tab w:val="num" w:pos="2880"/>
        </w:tabs>
        <w:ind w:left="2880" w:hanging="360"/>
      </w:pPr>
      <w:rPr>
        <w:rFonts w:ascii="Arial" w:hAnsi="Arial" w:hint="default"/>
      </w:rPr>
    </w:lvl>
    <w:lvl w:ilvl="4" w:tplc="25FEDEDE" w:tentative="1">
      <w:start w:val="1"/>
      <w:numFmt w:val="bullet"/>
      <w:lvlText w:val="•"/>
      <w:lvlJc w:val="left"/>
      <w:pPr>
        <w:tabs>
          <w:tab w:val="num" w:pos="3600"/>
        </w:tabs>
        <w:ind w:left="3600" w:hanging="360"/>
      </w:pPr>
      <w:rPr>
        <w:rFonts w:ascii="Arial" w:hAnsi="Arial" w:hint="default"/>
      </w:rPr>
    </w:lvl>
    <w:lvl w:ilvl="5" w:tplc="98BAA48E" w:tentative="1">
      <w:start w:val="1"/>
      <w:numFmt w:val="bullet"/>
      <w:lvlText w:val="•"/>
      <w:lvlJc w:val="left"/>
      <w:pPr>
        <w:tabs>
          <w:tab w:val="num" w:pos="4320"/>
        </w:tabs>
        <w:ind w:left="4320" w:hanging="360"/>
      </w:pPr>
      <w:rPr>
        <w:rFonts w:ascii="Arial" w:hAnsi="Arial" w:hint="default"/>
      </w:rPr>
    </w:lvl>
    <w:lvl w:ilvl="6" w:tplc="4EF22B60" w:tentative="1">
      <w:start w:val="1"/>
      <w:numFmt w:val="bullet"/>
      <w:lvlText w:val="•"/>
      <w:lvlJc w:val="left"/>
      <w:pPr>
        <w:tabs>
          <w:tab w:val="num" w:pos="5040"/>
        </w:tabs>
        <w:ind w:left="5040" w:hanging="360"/>
      </w:pPr>
      <w:rPr>
        <w:rFonts w:ascii="Arial" w:hAnsi="Arial" w:hint="default"/>
      </w:rPr>
    </w:lvl>
    <w:lvl w:ilvl="7" w:tplc="56EC01F8" w:tentative="1">
      <w:start w:val="1"/>
      <w:numFmt w:val="bullet"/>
      <w:lvlText w:val="•"/>
      <w:lvlJc w:val="left"/>
      <w:pPr>
        <w:tabs>
          <w:tab w:val="num" w:pos="5760"/>
        </w:tabs>
        <w:ind w:left="5760" w:hanging="360"/>
      </w:pPr>
      <w:rPr>
        <w:rFonts w:ascii="Arial" w:hAnsi="Arial" w:hint="default"/>
      </w:rPr>
    </w:lvl>
    <w:lvl w:ilvl="8" w:tplc="08F612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A97FAD"/>
    <w:multiLevelType w:val="hybridMultilevel"/>
    <w:tmpl w:val="E6A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119A4"/>
    <w:multiLevelType w:val="hybridMultilevel"/>
    <w:tmpl w:val="E876B8A8"/>
    <w:lvl w:ilvl="0" w:tplc="E976D89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32A34276"/>
    <w:multiLevelType w:val="hybridMultilevel"/>
    <w:tmpl w:val="DAC0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664896"/>
    <w:multiLevelType w:val="hybridMultilevel"/>
    <w:tmpl w:val="40E4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92F1E"/>
    <w:multiLevelType w:val="hybridMultilevel"/>
    <w:tmpl w:val="511C1E68"/>
    <w:lvl w:ilvl="0" w:tplc="97DA2D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43527"/>
    <w:multiLevelType w:val="hybridMultilevel"/>
    <w:tmpl w:val="7B9698A4"/>
    <w:lvl w:ilvl="0" w:tplc="336A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5D7A43"/>
    <w:multiLevelType w:val="hybridMultilevel"/>
    <w:tmpl w:val="4326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C82689"/>
    <w:multiLevelType w:val="hybridMultilevel"/>
    <w:tmpl w:val="392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345B"/>
    <w:multiLevelType w:val="hybridMultilevel"/>
    <w:tmpl w:val="806889F6"/>
    <w:lvl w:ilvl="0" w:tplc="13CE1098">
      <w:start w:val="1"/>
      <w:numFmt w:val="bullet"/>
      <w:lvlText w:val="•"/>
      <w:lvlJc w:val="left"/>
      <w:pPr>
        <w:tabs>
          <w:tab w:val="num" w:pos="720"/>
        </w:tabs>
        <w:ind w:left="720" w:hanging="360"/>
      </w:pPr>
      <w:rPr>
        <w:rFonts w:ascii="Arial" w:hAnsi="Arial" w:hint="default"/>
      </w:rPr>
    </w:lvl>
    <w:lvl w:ilvl="1" w:tplc="FA7AC882">
      <w:start w:val="1"/>
      <w:numFmt w:val="bullet"/>
      <w:lvlText w:val="•"/>
      <w:lvlJc w:val="left"/>
      <w:pPr>
        <w:tabs>
          <w:tab w:val="num" w:pos="1440"/>
        </w:tabs>
        <w:ind w:left="1440" w:hanging="360"/>
      </w:pPr>
      <w:rPr>
        <w:rFonts w:ascii="Arial" w:hAnsi="Arial" w:hint="default"/>
      </w:rPr>
    </w:lvl>
    <w:lvl w:ilvl="2" w:tplc="956E31F6" w:tentative="1">
      <w:start w:val="1"/>
      <w:numFmt w:val="bullet"/>
      <w:lvlText w:val="•"/>
      <w:lvlJc w:val="left"/>
      <w:pPr>
        <w:tabs>
          <w:tab w:val="num" w:pos="2160"/>
        </w:tabs>
        <w:ind w:left="2160" w:hanging="360"/>
      </w:pPr>
      <w:rPr>
        <w:rFonts w:ascii="Arial" w:hAnsi="Arial" w:hint="default"/>
      </w:rPr>
    </w:lvl>
    <w:lvl w:ilvl="3" w:tplc="3864A4E2" w:tentative="1">
      <w:start w:val="1"/>
      <w:numFmt w:val="bullet"/>
      <w:lvlText w:val="•"/>
      <w:lvlJc w:val="left"/>
      <w:pPr>
        <w:tabs>
          <w:tab w:val="num" w:pos="2880"/>
        </w:tabs>
        <w:ind w:left="2880" w:hanging="360"/>
      </w:pPr>
      <w:rPr>
        <w:rFonts w:ascii="Arial" w:hAnsi="Arial" w:hint="default"/>
      </w:rPr>
    </w:lvl>
    <w:lvl w:ilvl="4" w:tplc="01B019C2" w:tentative="1">
      <w:start w:val="1"/>
      <w:numFmt w:val="bullet"/>
      <w:lvlText w:val="•"/>
      <w:lvlJc w:val="left"/>
      <w:pPr>
        <w:tabs>
          <w:tab w:val="num" w:pos="3600"/>
        </w:tabs>
        <w:ind w:left="3600" w:hanging="360"/>
      </w:pPr>
      <w:rPr>
        <w:rFonts w:ascii="Arial" w:hAnsi="Arial" w:hint="default"/>
      </w:rPr>
    </w:lvl>
    <w:lvl w:ilvl="5" w:tplc="7F72A3B0" w:tentative="1">
      <w:start w:val="1"/>
      <w:numFmt w:val="bullet"/>
      <w:lvlText w:val="•"/>
      <w:lvlJc w:val="left"/>
      <w:pPr>
        <w:tabs>
          <w:tab w:val="num" w:pos="4320"/>
        </w:tabs>
        <w:ind w:left="4320" w:hanging="360"/>
      </w:pPr>
      <w:rPr>
        <w:rFonts w:ascii="Arial" w:hAnsi="Arial" w:hint="default"/>
      </w:rPr>
    </w:lvl>
    <w:lvl w:ilvl="6" w:tplc="2E9EAB38" w:tentative="1">
      <w:start w:val="1"/>
      <w:numFmt w:val="bullet"/>
      <w:lvlText w:val="•"/>
      <w:lvlJc w:val="left"/>
      <w:pPr>
        <w:tabs>
          <w:tab w:val="num" w:pos="5040"/>
        </w:tabs>
        <w:ind w:left="5040" w:hanging="360"/>
      </w:pPr>
      <w:rPr>
        <w:rFonts w:ascii="Arial" w:hAnsi="Arial" w:hint="default"/>
      </w:rPr>
    </w:lvl>
    <w:lvl w:ilvl="7" w:tplc="FF12243E" w:tentative="1">
      <w:start w:val="1"/>
      <w:numFmt w:val="bullet"/>
      <w:lvlText w:val="•"/>
      <w:lvlJc w:val="left"/>
      <w:pPr>
        <w:tabs>
          <w:tab w:val="num" w:pos="5760"/>
        </w:tabs>
        <w:ind w:left="5760" w:hanging="360"/>
      </w:pPr>
      <w:rPr>
        <w:rFonts w:ascii="Arial" w:hAnsi="Arial" w:hint="default"/>
      </w:rPr>
    </w:lvl>
    <w:lvl w:ilvl="8" w:tplc="A6A0F8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99235EC"/>
    <w:multiLevelType w:val="hybridMultilevel"/>
    <w:tmpl w:val="DBE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F1042"/>
    <w:multiLevelType w:val="hybridMultilevel"/>
    <w:tmpl w:val="D380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D523E6"/>
    <w:multiLevelType w:val="hybridMultilevel"/>
    <w:tmpl w:val="D6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C09B6"/>
    <w:multiLevelType w:val="hybridMultilevel"/>
    <w:tmpl w:val="EA847CF2"/>
    <w:lvl w:ilvl="0" w:tplc="C114C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8F273F"/>
    <w:multiLevelType w:val="hybridMultilevel"/>
    <w:tmpl w:val="FA08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06B01"/>
    <w:multiLevelType w:val="hybridMultilevel"/>
    <w:tmpl w:val="C0E467D0"/>
    <w:lvl w:ilvl="0" w:tplc="2340946C">
      <w:start w:val="1"/>
      <w:numFmt w:val="bullet"/>
      <w:lvlText w:val="•"/>
      <w:lvlJc w:val="left"/>
      <w:pPr>
        <w:tabs>
          <w:tab w:val="num" w:pos="720"/>
        </w:tabs>
        <w:ind w:left="720" w:hanging="360"/>
      </w:pPr>
      <w:rPr>
        <w:rFonts w:ascii="Arial" w:hAnsi="Arial" w:hint="default"/>
      </w:rPr>
    </w:lvl>
    <w:lvl w:ilvl="1" w:tplc="831A2368" w:tentative="1">
      <w:start w:val="1"/>
      <w:numFmt w:val="bullet"/>
      <w:lvlText w:val="•"/>
      <w:lvlJc w:val="left"/>
      <w:pPr>
        <w:tabs>
          <w:tab w:val="num" w:pos="1440"/>
        </w:tabs>
        <w:ind w:left="1440" w:hanging="360"/>
      </w:pPr>
      <w:rPr>
        <w:rFonts w:ascii="Arial" w:hAnsi="Arial" w:hint="default"/>
      </w:rPr>
    </w:lvl>
    <w:lvl w:ilvl="2" w:tplc="970AFE82" w:tentative="1">
      <w:start w:val="1"/>
      <w:numFmt w:val="bullet"/>
      <w:lvlText w:val="•"/>
      <w:lvlJc w:val="left"/>
      <w:pPr>
        <w:tabs>
          <w:tab w:val="num" w:pos="2160"/>
        </w:tabs>
        <w:ind w:left="2160" w:hanging="360"/>
      </w:pPr>
      <w:rPr>
        <w:rFonts w:ascii="Arial" w:hAnsi="Arial" w:hint="default"/>
      </w:rPr>
    </w:lvl>
    <w:lvl w:ilvl="3" w:tplc="79C647AA" w:tentative="1">
      <w:start w:val="1"/>
      <w:numFmt w:val="bullet"/>
      <w:lvlText w:val="•"/>
      <w:lvlJc w:val="left"/>
      <w:pPr>
        <w:tabs>
          <w:tab w:val="num" w:pos="2880"/>
        </w:tabs>
        <w:ind w:left="2880" w:hanging="360"/>
      </w:pPr>
      <w:rPr>
        <w:rFonts w:ascii="Arial" w:hAnsi="Arial" w:hint="default"/>
      </w:rPr>
    </w:lvl>
    <w:lvl w:ilvl="4" w:tplc="A200879C" w:tentative="1">
      <w:start w:val="1"/>
      <w:numFmt w:val="bullet"/>
      <w:lvlText w:val="•"/>
      <w:lvlJc w:val="left"/>
      <w:pPr>
        <w:tabs>
          <w:tab w:val="num" w:pos="3600"/>
        </w:tabs>
        <w:ind w:left="3600" w:hanging="360"/>
      </w:pPr>
      <w:rPr>
        <w:rFonts w:ascii="Arial" w:hAnsi="Arial" w:hint="default"/>
      </w:rPr>
    </w:lvl>
    <w:lvl w:ilvl="5" w:tplc="E022F43C" w:tentative="1">
      <w:start w:val="1"/>
      <w:numFmt w:val="bullet"/>
      <w:lvlText w:val="•"/>
      <w:lvlJc w:val="left"/>
      <w:pPr>
        <w:tabs>
          <w:tab w:val="num" w:pos="4320"/>
        </w:tabs>
        <w:ind w:left="4320" w:hanging="360"/>
      </w:pPr>
      <w:rPr>
        <w:rFonts w:ascii="Arial" w:hAnsi="Arial" w:hint="default"/>
      </w:rPr>
    </w:lvl>
    <w:lvl w:ilvl="6" w:tplc="266AFA4C" w:tentative="1">
      <w:start w:val="1"/>
      <w:numFmt w:val="bullet"/>
      <w:lvlText w:val="•"/>
      <w:lvlJc w:val="left"/>
      <w:pPr>
        <w:tabs>
          <w:tab w:val="num" w:pos="5040"/>
        </w:tabs>
        <w:ind w:left="5040" w:hanging="360"/>
      </w:pPr>
      <w:rPr>
        <w:rFonts w:ascii="Arial" w:hAnsi="Arial" w:hint="default"/>
      </w:rPr>
    </w:lvl>
    <w:lvl w:ilvl="7" w:tplc="D86EA952" w:tentative="1">
      <w:start w:val="1"/>
      <w:numFmt w:val="bullet"/>
      <w:lvlText w:val="•"/>
      <w:lvlJc w:val="left"/>
      <w:pPr>
        <w:tabs>
          <w:tab w:val="num" w:pos="5760"/>
        </w:tabs>
        <w:ind w:left="5760" w:hanging="360"/>
      </w:pPr>
      <w:rPr>
        <w:rFonts w:ascii="Arial" w:hAnsi="Arial" w:hint="default"/>
      </w:rPr>
    </w:lvl>
    <w:lvl w:ilvl="8" w:tplc="5232C4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9E4780"/>
    <w:multiLevelType w:val="hybridMultilevel"/>
    <w:tmpl w:val="607615F6"/>
    <w:lvl w:ilvl="0" w:tplc="BF0E1A3A">
      <w:start w:val="1"/>
      <w:numFmt w:val="bullet"/>
      <w:lvlText w:val="•"/>
      <w:lvlJc w:val="left"/>
      <w:pPr>
        <w:tabs>
          <w:tab w:val="num" w:pos="720"/>
        </w:tabs>
        <w:ind w:left="720" w:hanging="360"/>
      </w:pPr>
      <w:rPr>
        <w:rFonts w:ascii="Arial" w:hAnsi="Arial" w:hint="default"/>
      </w:rPr>
    </w:lvl>
    <w:lvl w:ilvl="1" w:tplc="A9A0D64E" w:tentative="1">
      <w:start w:val="1"/>
      <w:numFmt w:val="bullet"/>
      <w:lvlText w:val="•"/>
      <w:lvlJc w:val="left"/>
      <w:pPr>
        <w:tabs>
          <w:tab w:val="num" w:pos="1440"/>
        </w:tabs>
        <w:ind w:left="1440" w:hanging="360"/>
      </w:pPr>
      <w:rPr>
        <w:rFonts w:ascii="Arial" w:hAnsi="Arial" w:hint="default"/>
      </w:rPr>
    </w:lvl>
    <w:lvl w:ilvl="2" w:tplc="F8C0646A" w:tentative="1">
      <w:start w:val="1"/>
      <w:numFmt w:val="bullet"/>
      <w:lvlText w:val="•"/>
      <w:lvlJc w:val="left"/>
      <w:pPr>
        <w:tabs>
          <w:tab w:val="num" w:pos="2160"/>
        </w:tabs>
        <w:ind w:left="2160" w:hanging="360"/>
      </w:pPr>
      <w:rPr>
        <w:rFonts w:ascii="Arial" w:hAnsi="Arial" w:hint="default"/>
      </w:rPr>
    </w:lvl>
    <w:lvl w:ilvl="3" w:tplc="AE8826FE" w:tentative="1">
      <w:start w:val="1"/>
      <w:numFmt w:val="bullet"/>
      <w:lvlText w:val="•"/>
      <w:lvlJc w:val="left"/>
      <w:pPr>
        <w:tabs>
          <w:tab w:val="num" w:pos="2880"/>
        </w:tabs>
        <w:ind w:left="2880" w:hanging="360"/>
      </w:pPr>
      <w:rPr>
        <w:rFonts w:ascii="Arial" w:hAnsi="Arial" w:hint="default"/>
      </w:rPr>
    </w:lvl>
    <w:lvl w:ilvl="4" w:tplc="4658FF48" w:tentative="1">
      <w:start w:val="1"/>
      <w:numFmt w:val="bullet"/>
      <w:lvlText w:val="•"/>
      <w:lvlJc w:val="left"/>
      <w:pPr>
        <w:tabs>
          <w:tab w:val="num" w:pos="3600"/>
        </w:tabs>
        <w:ind w:left="3600" w:hanging="360"/>
      </w:pPr>
      <w:rPr>
        <w:rFonts w:ascii="Arial" w:hAnsi="Arial" w:hint="default"/>
      </w:rPr>
    </w:lvl>
    <w:lvl w:ilvl="5" w:tplc="36E8F362" w:tentative="1">
      <w:start w:val="1"/>
      <w:numFmt w:val="bullet"/>
      <w:lvlText w:val="•"/>
      <w:lvlJc w:val="left"/>
      <w:pPr>
        <w:tabs>
          <w:tab w:val="num" w:pos="4320"/>
        </w:tabs>
        <w:ind w:left="4320" w:hanging="360"/>
      </w:pPr>
      <w:rPr>
        <w:rFonts w:ascii="Arial" w:hAnsi="Arial" w:hint="default"/>
      </w:rPr>
    </w:lvl>
    <w:lvl w:ilvl="6" w:tplc="9E489938" w:tentative="1">
      <w:start w:val="1"/>
      <w:numFmt w:val="bullet"/>
      <w:lvlText w:val="•"/>
      <w:lvlJc w:val="left"/>
      <w:pPr>
        <w:tabs>
          <w:tab w:val="num" w:pos="5040"/>
        </w:tabs>
        <w:ind w:left="5040" w:hanging="360"/>
      </w:pPr>
      <w:rPr>
        <w:rFonts w:ascii="Arial" w:hAnsi="Arial" w:hint="default"/>
      </w:rPr>
    </w:lvl>
    <w:lvl w:ilvl="7" w:tplc="A80C42A6" w:tentative="1">
      <w:start w:val="1"/>
      <w:numFmt w:val="bullet"/>
      <w:lvlText w:val="•"/>
      <w:lvlJc w:val="left"/>
      <w:pPr>
        <w:tabs>
          <w:tab w:val="num" w:pos="5760"/>
        </w:tabs>
        <w:ind w:left="5760" w:hanging="360"/>
      </w:pPr>
      <w:rPr>
        <w:rFonts w:ascii="Arial" w:hAnsi="Arial" w:hint="default"/>
      </w:rPr>
    </w:lvl>
    <w:lvl w:ilvl="8" w:tplc="26341CC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532E08"/>
    <w:multiLevelType w:val="hybridMultilevel"/>
    <w:tmpl w:val="E1C49E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43E0"/>
    <w:multiLevelType w:val="hybridMultilevel"/>
    <w:tmpl w:val="73BEDBD2"/>
    <w:lvl w:ilvl="0" w:tplc="BC269BE0">
      <w:start w:val="1"/>
      <w:numFmt w:val="bullet"/>
      <w:lvlText w:val="•"/>
      <w:lvlJc w:val="left"/>
      <w:pPr>
        <w:tabs>
          <w:tab w:val="num" w:pos="720"/>
        </w:tabs>
        <w:ind w:left="720" w:hanging="360"/>
      </w:pPr>
      <w:rPr>
        <w:rFonts w:ascii="Arial" w:hAnsi="Arial" w:hint="default"/>
      </w:rPr>
    </w:lvl>
    <w:lvl w:ilvl="1" w:tplc="6336853C">
      <w:numFmt w:val="bullet"/>
      <w:lvlText w:val="•"/>
      <w:lvlJc w:val="left"/>
      <w:pPr>
        <w:tabs>
          <w:tab w:val="num" w:pos="1440"/>
        </w:tabs>
        <w:ind w:left="1440" w:hanging="360"/>
      </w:pPr>
      <w:rPr>
        <w:rFonts w:ascii="Arial" w:hAnsi="Arial" w:hint="default"/>
      </w:rPr>
    </w:lvl>
    <w:lvl w:ilvl="2" w:tplc="AFE470B2" w:tentative="1">
      <w:start w:val="1"/>
      <w:numFmt w:val="bullet"/>
      <w:lvlText w:val="•"/>
      <w:lvlJc w:val="left"/>
      <w:pPr>
        <w:tabs>
          <w:tab w:val="num" w:pos="2160"/>
        </w:tabs>
        <w:ind w:left="2160" w:hanging="360"/>
      </w:pPr>
      <w:rPr>
        <w:rFonts w:ascii="Arial" w:hAnsi="Arial" w:hint="default"/>
      </w:rPr>
    </w:lvl>
    <w:lvl w:ilvl="3" w:tplc="BB567FA0" w:tentative="1">
      <w:start w:val="1"/>
      <w:numFmt w:val="bullet"/>
      <w:lvlText w:val="•"/>
      <w:lvlJc w:val="left"/>
      <w:pPr>
        <w:tabs>
          <w:tab w:val="num" w:pos="2880"/>
        </w:tabs>
        <w:ind w:left="2880" w:hanging="360"/>
      </w:pPr>
      <w:rPr>
        <w:rFonts w:ascii="Arial" w:hAnsi="Arial" w:hint="default"/>
      </w:rPr>
    </w:lvl>
    <w:lvl w:ilvl="4" w:tplc="C34A8B32" w:tentative="1">
      <w:start w:val="1"/>
      <w:numFmt w:val="bullet"/>
      <w:lvlText w:val="•"/>
      <w:lvlJc w:val="left"/>
      <w:pPr>
        <w:tabs>
          <w:tab w:val="num" w:pos="3600"/>
        </w:tabs>
        <w:ind w:left="3600" w:hanging="360"/>
      </w:pPr>
      <w:rPr>
        <w:rFonts w:ascii="Arial" w:hAnsi="Arial" w:hint="default"/>
      </w:rPr>
    </w:lvl>
    <w:lvl w:ilvl="5" w:tplc="7F266D3A" w:tentative="1">
      <w:start w:val="1"/>
      <w:numFmt w:val="bullet"/>
      <w:lvlText w:val="•"/>
      <w:lvlJc w:val="left"/>
      <w:pPr>
        <w:tabs>
          <w:tab w:val="num" w:pos="4320"/>
        </w:tabs>
        <w:ind w:left="4320" w:hanging="360"/>
      </w:pPr>
      <w:rPr>
        <w:rFonts w:ascii="Arial" w:hAnsi="Arial" w:hint="default"/>
      </w:rPr>
    </w:lvl>
    <w:lvl w:ilvl="6" w:tplc="C7C8F490" w:tentative="1">
      <w:start w:val="1"/>
      <w:numFmt w:val="bullet"/>
      <w:lvlText w:val="•"/>
      <w:lvlJc w:val="left"/>
      <w:pPr>
        <w:tabs>
          <w:tab w:val="num" w:pos="5040"/>
        </w:tabs>
        <w:ind w:left="5040" w:hanging="360"/>
      </w:pPr>
      <w:rPr>
        <w:rFonts w:ascii="Arial" w:hAnsi="Arial" w:hint="default"/>
      </w:rPr>
    </w:lvl>
    <w:lvl w:ilvl="7" w:tplc="CE787D30" w:tentative="1">
      <w:start w:val="1"/>
      <w:numFmt w:val="bullet"/>
      <w:lvlText w:val="•"/>
      <w:lvlJc w:val="left"/>
      <w:pPr>
        <w:tabs>
          <w:tab w:val="num" w:pos="5760"/>
        </w:tabs>
        <w:ind w:left="5760" w:hanging="360"/>
      </w:pPr>
      <w:rPr>
        <w:rFonts w:ascii="Arial" w:hAnsi="Arial" w:hint="default"/>
      </w:rPr>
    </w:lvl>
    <w:lvl w:ilvl="8" w:tplc="424EF83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292856"/>
    <w:multiLevelType w:val="hybridMultilevel"/>
    <w:tmpl w:val="6FE66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4BF085C"/>
    <w:multiLevelType w:val="hybridMultilevel"/>
    <w:tmpl w:val="EA2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D4919"/>
    <w:multiLevelType w:val="hybridMultilevel"/>
    <w:tmpl w:val="3A00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43F7E"/>
    <w:multiLevelType w:val="hybridMultilevel"/>
    <w:tmpl w:val="EC52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F43B78"/>
    <w:multiLevelType w:val="hybridMultilevel"/>
    <w:tmpl w:val="47B0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86002"/>
    <w:multiLevelType w:val="hybridMultilevel"/>
    <w:tmpl w:val="FC968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25614051">
    <w:abstractNumId w:val="35"/>
  </w:num>
  <w:num w:numId="2" w16cid:durableId="432944472">
    <w:abstractNumId w:val="2"/>
  </w:num>
  <w:num w:numId="3" w16cid:durableId="1340817209">
    <w:abstractNumId w:val="38"/>
  </w:num>
  <w:num w:numId="4" w16cid:durableId="143396274">
    <w:abstractNumId w:val="1"/>
  </w:num>
  <w:num w:numId="5" w16cid:durableId="1595742245">
    <w:abstractNumId w:val="18"/>
  </w:num>
  <w:num w:numId="6" w16cid:durableId="315502037">
    <w:abstractNumId w:val="8"/>
  </w:num>
  <w:num w:numId="7" w16cid:durableId="2077973028">
    <w:abstractNumId w:val="45"/>
  </w:num>
  <w:num w:numId="8" w16cid:durableId="370571583">
    <w:abstractNumId w:val="40"/>
  </w:num>
  <w:num w:numId="9" w16cid:durableId="973604312">
    <w:abstractNumId w:val="14"/>
  </w:num>
  <w:num w:numId="10" w16cid:durableId="26416592">
    <w:abstractNumId w:val="33"/>
  </w:num>
  <w:num w:numId="11" w16cid:durableId="2044203978">
    <w:abstractNumId w:val="22"/>
  </w:num>
  <w:num w:numId="12" w16cid:durableId="623077432">
    <w:abstractNumId w:val="17"/>
  </w:num>
  <w:num w:numId="13" w16cid:durableId="1921717398">
    <w:abstractNumId w:val="12"/>
  </w:num>
  <w:num w:numId="14" w16cid:durableId="97412721">
    <w:abstractNumId w:val="24"/>
  </w:num>
  <w:num w:numId="15" w16cid:durableId="2079747621">
    <w:abstractNumId w:val="29"/>
  </w:num>
  <w:num w:numId="16" w16cid:durableId="16856996">
    <w:abstractNumId w:val="7"/>
  </w:num>
  <w:num w:numId="17" w16cid:durableId="1101418587">
    <w:abstractNumId w:val="4"/>
  </w:num>
  <w:num w:numId="18" w16cid:durableId="445585111">
    <w:abstractNumId w:val="41"/>
  </w:num>
  <w:num w:numId="19" w16cid:durableId="195244255">
    <w:abstractNumId w:val="10"/>
  </w:num>
  <w:num w:numId="20" w16cid:durableId="357850348">
    <w:abstractNumId w:val="16"/>
  </w:num>
  <w:num w:numId="21" w16cid:durableId="1973316810">
    <w:abstractNumId w:val="31"/>
  </w:num>
  <w:num w:numId="22" w16cid:durableId="78914849">
    <w:abstractNumId w:val="11"/>
  </w:num>
  <w:num w:numId="23" w16cid:durableId="1725062210">
    <w:abstractNumId w:val="39"/>
  </w:num>
  <w:num w:numId="24" w16cid:durableId="1843663468">
    <w:abstractNumId w:val="21"/>
  </w:num>
  <w:num w:numId="25" w16cid:durableId="312949072">
    <w:abstractNumId w:val="6"/>
  </w:num>
  <w:num w:numId="26" w16cid:durableId="2008246943">
    <w:abstractNumId w:val="30"/>
  </w:num>
  <w:num w:numId="27" w16cid:durableId="1365322343">
    <w:abstractNumId w:val="37"/>
  </w:num>
  <w:num w:numId="28" w16cid:durableId="1743525641">
    <w:abstractNumId w:val="0"/>
  </w:num>
  <w:num w:numId="29" w16cid:durableId="1917353979">
    <w:abstractNumId w:val="36"/>
  </w:num>
  <w:num w:numId="30" w16cid:durableId="1894347051">
    <w:abstractNumId w:val="32"/>
  </w:num>
  <w:num w:numId="31" w16cid:durableId="1170557461">
    <w:abstractNumId w:val="28"/>
  </w:num>
  <w:num w:numId="32" w16cid:durableId="1844858803">
    <w:abstractNumId w:val="13"/>
  </w:num>
  <w:num w:numId="33" w16cid:durableId="722366791">
    <w:abstractNumId w:val="3"/>
  </w:num>
  <w:num w:numId="34" w16cid:durableId="1324233526">
    <w:abstractNumId w:val="34"/>
  </w:num>
  <w:num w:numId="35" w16cid:durableId="824784792">
    <w:abstractNumId w:val="5"/>
  </w:num>
  <w:num w:numId="36" w16cid:durableId="1303534669">
    <w:abstractNumId w:val="15"/>
  </w:num>
  <w:num w:numId="37" w16cid:durableId="1291399705">
    <w:abstractNumId w:val="20"/>
  </w:num>
  <w:num w:numId="38" w16cid:durableId="917520501">
    <w:abstractNumId w:val="44"/>
  </w:num>
  <w:num w:numId="39" w16cid:durableId="57483462">
    <w:abstractNumId w:val="9"/>
  </w:num>
  <w:num w:numId="40" w16cid:durableId="231738649">
    <w:abstractNumId w:val="19"/>
  </w:num>
  <w:num w:numId="41" w16cid:durableId="796417348">
    <w:abstractNumId w:val="26"/>
  </w:num>
  <w:num w:numId="42" w16cid:durableId="909388976">
    <w:abstractNumId w:val="42"/>
  </w:num>
  <w:num w:numId="43" w16cid:durableId="26608656">
    <w:abstractNumId w:val="43"/>
  </w:num>
  <w:num w:numId="44" w16cid:durableId="1905945073">
    <w:abstractNumId w:val="25"/>
  </w:num>
  <w:num w:numId="45" w16cid:durableId="1917518433">
    <w:abstractNumId w:val="23"/>
  </w:num>
  <w:num w:numId="46" w16cid:durableId="9310894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B"/>
    <w:rsid w:val="000001BD"/>
    <w:rsid w:val="0000230A"/>
    <w:rsid w:val="000024A8"/>
    <w:rsid w:val="00002850"/>
    <w:rsid w:val="000030C5"/>
    <w:rsid w:val="000030EF"/>
    <w:rsid w:val="00003373"/>
    <w:rsid w:val="000047E3"/>
    <w:rsid w:val="00004D80"/>
    <w:rsid w:val="00005D49"/>
    <w:rsid w:val="00006ECE"/>
    <w:rsid w:val="00007CF2"/>
    <w:rsid w:val="00010400"/>
    <w:rsid w:val="00010949"/>
    <w:rsid w:val="00010D77"/>
    <w:rsid w:val="00010F63"/>
    <w:rsid w:val="000128E3"/>
    <w:rsid w:val="000129B1"/>
    <w:rsid w:val="00012AF5"/>
    <w:rsid w:val="00012F9E"/>
    <w:rsid w:val="00013768"/>
    <w:rsid w:val="00013CFD"/>
    <w:rsid w:val="000154A7"/>
    <w:rsid w:val="0001567B"/>
    <w:rsid w:val="00016066"/>
    <w:rsid w:val="00016265"/>
    <w:rsid w:val="00016C9C"/>
    <w:rsid w:val="00016D42"/>
    <w:rsid w:val="000177C0"/>
    <w:rsid w:val="00017C69"/>
    <w:rsid w:val="00020548"/>
    <w:rsid w:val="000207F5"/>
    <w:rsid w:val="00021733"/>
    <w:rsid w:val="00021BE4"/>
    <w:rsid w:val="00022293"/>
    <w:rsid w:val="00022958"/>
    <w:rsid w:val="00022AE9"/>
    <w:rsid w:val="000230AD"/>
    <w:rsid w:val="000235C4"/>
    <w:rsid w:val="0002495E"/>
    <w:rsid w:val="00024C47"/>
    <w:rsid w:val="00024DB9"/>
    <w:rsid w:val="00025304"/>
    <w:rsid w:val="000255FA"/>
    <w:rsid w:val="00025F2F"/>
    <w:rsid w:val="00026655"/>
    <w:rsid w:val="00027043"/>
    <w:rsid w:val="00027F2D"/>
    <w:rsid w:val="000301E9"/>
    <w:rsid w:val="000309A8"/>
    <w:rsid w:val="000325B6"/>
    <w:rsid w:val="000339EF"/>
    <w:rsid w:val="000341FC"/>
    <w:rsid w:val="00034860"/>
    <w:rsid w:val="00035499"/>
    <w:rsid w:val="00035ECE"/>
    <w:rsid w:val="00037107"/>
    <w:rsid w:val="0003717E"/>
    <w:rsid w:val="000400A2"/>
    <w:rsid w:val="0004161E"/>
    <w:rsid w:val="000417E4"/>
    <w:rsid w:val="0004204F"/>
    <w:rsid w:val="000420B3"/>
    <w:rsid w:val="00042C82"/>
    <w:rsid w:val="00042F52"/>
    <w:rsid w:val="0004309D"/>
    <w:rsid w:val="00043887"/>
    <w:rsid w:val="00043F47"/>
    <w:rsid w:val="00044366"/>
    <w:rsid w:val="00044889"/>
    <w:rsid w:val="00044F58"/>
    <w:rsid w:val="0004535C"/>
    <w:rsid w:val="00045D62"/>
    <w:rsid w:val="00045DE4"/>
    <w:rsid w:val="00045EE5"/>
    <w:rsid w:val="0004672C"/>
    <w:rsid w:val="00046E39"/>
    <w:rsid w:val="00047080"/>
    <w:rsid w:val="00047426"/>
    <w:rsid w:val="000475DF"/>
    <w:rsid w:val="00047985"/>
    <w:rsid w:val="0005024C"/>
    <w:rsid w:val="00050400"/>
    <w:rsid w:val="000504D8"/>
    <w:rsid w:val="0005112A"/>
    <w:rsid w:val="00051909"/>
    <w:rsid w:val="00052A7D"/>
    <w:rsid w:val="000544E0"/>
    <w:rsid w:val="00055250"/>
    <w:rsid w:val="00055476"/>
    <w:rsid w:val="000557B1"/>
    <w:rsid w:val="00055BE9"/>
    <w:rsid w:val="00055F1E"/>
    <w:rsid w:val="00056E2D"/>
    <w:rsid w:val="00057072"/>
    <w:rsid w:val="000572B4"/>
    <w:rsid w:val="00057DA6"/>
    <w:rsid w:val="000609C4"/>
    <w:rsid w:val="00061206"/>
    <w:rsid w:val="000612AF"/>
    <w:rsid w:val="0006136E"/>
    <w:rsid w:val="00061BF9"/>
    <w:rsid w:val="00061E88"/>
    <w:rsid w:val="00061F8C"/>
    <w:rsid w:val="000620F0"/>
    <w:rsid w:val="00062A42"/>
    <w:rsid w:val="00062E03"/>
    <w:rsid w:val="00063577"/>
    <w:rsid w:val="000635D1"/>
    <w:rsid w:val="00063B30"/>
    <w:rsid w:val="00063E1A"/>
    <w:rsid w:val="0006408A"/>
    <w:rsid w:val="000647E1"/>
    <w:rsid w:val="000656D4"/>
    <w:rsid w:val="000661FE"/>
    <w:rsid w:val="00066648"/>
    <w:rsid w:val="00066F31"/>
    <w:rsid w:val="00070C08"/>
    <w:rsid w:val="00070C58"/>
    <w:rsid w:val="00071238"/>
    <w:rsid w:val="000714ED"/>
    <w:rsid w:val="0007220B"/>
    <w:rsid w:val="000725EC"/>
    <w:rsid w:val="00072E7F"/>
    <w:rsid w:val="00073A9F"/>
    <w:rsid w:val="00074153"/>
    <w:rsid w:val="000741F5"/>
    <w:rsid w:val="00074C26"/>
    <w:rsid w:val="00075B20"/>
    <w:rsid w:val="00076482"/>
    <w:rsid w:val="00077684"/>
    <w:rsid w:val="000806F0"/>
    <w:rsid w:val="00080E9A"/>
    <w:rsid w:val="00081756"/>
    <w:rsid w:val="00081E38"/>
    <w:rsid w:val="00082011"/>
    <w:rsid w:val="00083DE9"/>
    <w:rsid w:val="00084673"/>
    <w:rsid w:val="00084B10"/>
    <w:rsid w:val="000850EB"/>
    <w:rsid w:val="000854C4"/>
    <w:rsid w:val="00085C9C"/>
    <w:rsid w:val="00085DC8"/>
    <w:rsid w:val="00086379"/>
    <w:rsid w:val="000867A6"/>
    <w:rsid w:val="00086FB8"/>
    <w:rsid w:val="00087950"/>
    <w:rsid w:val="00087BC3"/>
    <w:rsid w:val="00087E32"/>
    <w:rsid w:val="00090289"/>
    <w:rsid w:val="000903A5"/>
    <w:rsid w:val="000904BF"/>
    <w:rsid w:val="00090F72"/>
    <w:rsid w:val="00091D3F"/>
    <w:rsid w:val="00092BEB"/>
    <w:rsid w:val="00094EFE"/>
    <w:rsid w:val="00094F8E"/>
    <w:rsid w:val="00095154"/>
    <w:rsid w:val="00095699"/>
    <w:rsid w:val="00095C93"/>
    <w:rsid w:val="000966B6"/>
    <w:rsid w:val="00097478"/>
    <w:rsid w:val="000A06C6"/>
    <w:rsid w:val="000A0B3D"/>
    <w:rsid w:val="000A17BB"/>
    <w:rsid w:val="000A1A55"/>
    <w:rsid w:val="000A22C6"/>
    <w:rsid w:val="000A3AD2"/>
    <w:rsid w:val="000A3C76"/>
    <w:rsid w:val="000A3C80"/>
    <w:rsid w:val="000A4471"/>
    <w:rsid w:val="000A45D0"/>
    <w:rsid w:val="000A4B1D"/>
    <w:rsid w:val="000A68AB"/>
    <w:rsid w:val="000B021C"/>
    <w:rsid w:val="000B12BE"/>
    <w:rsid w:val="000B15C1"/>
    <w:rsid w:val="000B163A"/>
    <w:rsid w:val="000B1928"/>
    <w:rsid w:val="000B2462"/>
    <w:rsid w:val="000B33E5"/>
    <w:rsid w:val="000B3584"/>
    <w:rsid w:val="000B3DA4"/>
    <w:rsid w:val="000B47AD"/>
    <w:rsid w:val="000B68AC"/>
    <w:rsid w:val="000B6957"/>
    <w:rsid w:val="000B6B21"/>
    <w:rsid w:val="000B7243"/>
    <w:rsid w:val="000B78B3"/>
    <w:rsid w:val="000C0D44"/>
    <w:rsid w:val="000C20D4"/>
    <w:rsid w:val="000C2557"/>
    <w:rsid w:val="000C384F"/>
    <w:rsid w:val="000C3964"/>
    <w:rsid w:val="000C412E"/>
    <w:rsid w:val="000C46E3"/>
    <w:rsid w:val="000C540C"/>
    <w:rsid w:val="000C6C18"/>
    <w:rsid w:val="000C714C"/>
    <w:rsid w:val="000D0413"/>
    <w:rsid w:val="000D17C9"/>
    <w:rsid w:val="000D19AD"/>
    <w:rsid w:val="000D1D00"/>
    <w:rsid w:val="000D4D1A"/>
    <w:rsid w:val="000D5679"/>
    <w:rsid w:val="000D5B81"/>
    <w:rsid w:val="000D6B3F"/>
    <w:rsid w:val="000D6C93"/>
    <w:rsid w:val="000D71C4"/>
    <w:rsid w:val="000D742E"/>
    <w:rsid w:val="000D7BC7"/>
    <w:rsid w:val="000D7DFD"/>
    <w:rsid w:val="000E01FB"/>
    <w:rsid w:val="000E11F9"/>
    <w:rsid w:val="000E12F8"/>
    <w:rsid w:val="000E2F13"/>
    <w:rsid w:val="000E370B"/>
    <w:rsid w:val="000E5B70"/>
    <w:rsid w:val="000E66C4"/>
    <w:rsid w:val="000E73F0"/>
    <w:rsid w:val="000E7B3F"/>
    <w:rsid w:val="000F02E1"/>
    <w:rsid w:val="000F02FF"/>
    <w:rsid w:val="000F06A2"/>
    <w:rsid w:val="000F0874"/>
    <w:rsid w:val="000F19E8"/>
    <w:rsid w:val="000F23A7"/>
    <w:rsid w:val="000F2AED"/>
    <w:rsid w:val="000F3191"/>
    <w:rsid w:val="000F3783"/>
    <w:rsid w:val="000F6CFC"/>
    <w:rsid w:val="000F7768"/>
    <w:rsid w:val="000F7B5B"/>
    <w:rsid w:val="000F7B71"/>
    <w:rsid w:val="000F7EA2"/>
    <w:rsid w:val="00100274"/>
    <w:rsid w:val="00100AEA"/>
    <w:rsid w:val="00101385"/>
    <w:rsid w:val="00101419"/>
    <w:rsid w:val="001014F1"/>
    <w:rsid w:val="00101EAC"/>
    <w:rsid w:val="001022D5"/>
    <w:rsid w:val="00102661"/>
    <w:rsid w:val="001028E3"/>
    <w:rsid w:val="001033CB"/>
    <w:rsid w:val="00103F6A"/>
    <w:rsid w:val="001046C6"/>
    <w:rsid w:val="001046FB"/>
    <w:rsid w:val="001048A1"/>
    <w:rsid w:val="00104CFC"/>
    <w:rsid w:val="0010598F"/>
    <w:rsid w:val="00105A69"/>
    <w:rsid w:val="00105C0D"/>
    <w:rsid w:val="0010621C"/>
    <w:rsid w:val="00106B3E"/>
    <w:rsid w:val="00106C01"/>
    <w:rsid w:val="00107837"/>
    <w:rsid w:val="00107926"/>
    <w:rsid w:val="00107D3B"/>
    <w:rsid w:val="0011035B"/>
    <w:rsid w:val="00110FD6"/>
    <w:rsid w:val="001116DE"/>
    <w:rsid w:val="00111AFE"/>
    <w:rsid w:val="001121EC"/>
    <w:rsid w:val="00112B72"/>
    <w:rsid w:val="00112E0A"/>
    <w:rsid w:val="001133E3"/>
    <w:rsid w:val="0011412D"/>
    <w:rsid w:val="0011478C"/>
    <w:rsid w:val="00114B2A"/>
    <w:rsid w:val="00114C8A"/>
    <w:rsid w:val="0011507D"/>
    <w:rsid w:val="0011629A"/>
    <w:rsid w:val="00116B2D"/>
    <w:rsid w:val="001173F6"/>
    <w:rsid w:val="00117436"/>
    <w:rsid w:val="001176CE"/>
    <w:rsid w:val="00117940"/>
    <w:rsid w:val="00117FB0"/>
    <w:rsid w:val="00122475"/>
    <w:rsid w:val="0012248D"/>
    <w:rsid w:val="001228AB"/>
    <w:rsid w:val="00122CD5"/>
    <w:rsid w:val="0012371F"/>
    <w:rsid w:val="00124FE4"/>
    <w:rsid w:val="00125CB6"/>
    <w:rsid w:val="0012602B"/>
    <w:rsid w:val="00127CF2"/>
    <w:rsid w:val="00127E1E"/>
    <w:rsid w:val="00130072"/>
    <w:rsid w:val="001300BB"/>
    <w:rsid w:val="001304E5"/>
    <w:rsid w:val="0013102B"/>
    <w:rsid w:val="00131676"/>
    <w:rsid w:val="00131DAA"/>
    <w:rsid w:val="001320E2"/>
    <w:rsid w:val="00133221"/>
    <w:rsid w:val="001339A2"/>
    <w:rsid w:val="00133AE0"/>
    <w:rsid w:val="00133BEA"/>
    <w:rsid w:val="00133DD2"/>
    <w:rsid w:val="0013407A"/>
    <w:rsid w:val="00134174"/>
    <w:rsid w:val="001342E3"/>
    <w:rsid w:val="001345F3"/>
    <w:rsid w:val="00134927"/>
    <w:rsid w:val="0013578D"/>
    <w:rsid w:val="00136C22"/>
    <w:rsid w:val="0013703A"/>
    <w:rsid w:val="00137EEB"/>
    <w:rsid w:val="001403AC"/>
    <w:rsid w:val="00140678"/>
    <w:rsid w:val="001407C0"/>
    <w:rsid w:val="00140F24"/>
    <w:rsid w:val="0014121A"/>
    <w:rsid w:val="00141A0D"/>
    <w:rsid w:val="00141ED9"/>
    <w:rsid w:val="00141FC0"/>
    <w:rsid w:val="001423C1"/>
    <w:rsid w:val="00142FAA"/>
    <w:rsid w:val="00143945"/>
    <w:rsid w:val="00143F7E"/>
    <w:rsid w:val="001448A4"/>
    <w:rsid w:val="00144DF0"/>
    <w:rsid w:val="00144F94"/>
    <w:rsid w:val="0014507D"/>
    <w:rsid w:val="0014527F"/>
    <w:rsid w:val="00145BA5"/>
    <w:rsid w:val="001460F5"/>
    <w:rsid w:val="00146A72"/>
    <w:rsid w:val="00146B55"/>
    <w:rsid w:val="00147722"/>
    <w:rsid w:val="0014783B"/>
    <w:rsid w:val="00147F6F"/>
    <w:rsid w:val="0015071D"/>
    <w:rsid w:val="00150B04"/>
    <w:rsid w:val="001515BC"/>
    <w:rsid w:val="00151803"/>
    <w:rsid w:val="00151876"/>
    <w:rsid w:val="001525B7"/>
    <w:rsid w:val="00152602"/>
    <w:rsid w:val="001532D9"/>
    <w:rsid w:val="001537CF"/>
    <w:rsid w:val="0015380A"/>
    <w:rsid w:val="001544D9"/>
    <w:rsid w:val="0015532C"/>
    <w:rsid w:val="00157162"/>
    <w:rsid w:val="00157502"/>
    <w:rsid w:val="001600D4"/>
    <w:rsid w:val="00160838"/>
    <w:rsid w:val="00160B2B"/>
    <w:rsid w:val="00160FC2"/>
    <w:rsid w:val="0016148B"/>
    <w:rsid w:val="00161A08"/>
    <w:rsid w:val="001642B4"/>
    <w:rsid w:val="00164AC0"/>
    <w:rsid w:val="001651AB"/>
    <w:rsid w:val="00165F16"/>
    <w:rsid w:val="00166628"/>
    <w:rsid w:val="001668FC"/>
    <w:rsid w:val="00166B7C"/>
    <w:rsid w:val="0017080E"/>
    <w:rsid w:val="00171E10"/>
    <w:rsid w:val="0017238F"/>
    <w:rsid w:val="00172D15"/>
    <w:rsid w:val="0017311F"/>
    <w:rsid w:val="001768C5"/>
    <w:rsid w:val="00176C3F"/>
    <w:rsid w:val="0017791D"/>
    <w:rsid w:val="0018047C"/>
    <w:rsid w:val="001804C5"/>
    <w:rsid w:val="00180897"/>
    <w:rsid w:val="00181D75"/>
    <w:rsid w:val="00183DAC"/>
    <w:rsid w:val="00184088"/>
    <w:rsid w:val="00184B44"/>
    <w:rsid w:val="00185464"/>
    <w:rsid w:val="001855A9"/>
    <w:rsid w:val="0018561B"/>
    <w:rsid w:val="00185CE1"/>
    <w:rsid w:val="001869A2"/>
    <w:rsid w:val="00187923"/>
    <w:rsid w:val="00187ECA"/>
    <w:rsid w:val="00191424"/>
    <w:rsid w:val="00191DFD"/>
    <w:rsid w:val="001921FC"/>
    <w:rsid w:val="00192396"/>
    <w:rsid w:val="00193736"/>
    <w:rsid w:val="0019395A"/>
    <w:rsid w:val="00193EF2"/>
    <w:rsid w:val="001940D1"/>
    <w:rsid w:val="001944B4"/>
    <w:rsid w:val="00194605"/>
    <w:rsid w:val="0019494C"/>
    <w:rsid w:val="00194DA9"/>
    <w:rsid w:val="00195460"/>
    <w:rsid w:val="00195474"/>
    <w:rsid w:val="001956C4"/>
    <w:rsid w:val="0019599B"/>
    <w:rsid w:val="00196099"/>
    <w:rsid w:val="00196557"/>
    <w:rsid w:val="00197C4A"/>
    <w:rsid w:val="00197C8E"/>
    <w:rsid w:val="001A0396"/>
    <w:rsid w:val="001A0494"/>
    <w:rsid w:val="001A0819"/>
    <w:rsid w:val="001A127E"/>
    <w:rsid w:val="001A142C"/>
    <w:rsid w:val="001A1D86"/>
    <w:rsid w:val="001A217D"/>
    <w:rsid w:val="001A2383"/>
    <w:rsid w:val="001A23AD"/>
    <w:rsid w:val="001A2778"/>
    <w:rsid w:val="001A3DF0"/>
    <w:rsid w:val="001A472D"/>
    <w:rsid w:val="001A55B5"/>
    <w:rsid w:val="001A55DC"/>
    <w:rsid w:val="001A56D2"/>
    <w:rsid w:val="001A6C48"/>
    <w:rsid w:val="001A6CFE"/>
    <w:rsid w:val="001B037F"/>
    <w:rsid w:val="001B1019"/>
    <w:rsid w:val="001B125A"/>
    <w:rsid w:val="001B153E"/>
    <w:rsid w:val="001B22BD"/>
    <w:rsid w:val="001B2344"/>
    <w:rsid w:val="001B2579"/>
    <w:rsid w:val="001B3118"/>
    <w:rsid w:val="001B3F46"/>
    <w:rsid w:val="001B413A"/>
    <w:rsid w:val="001B42D8"/>
    <w:rsid w:val="001B570D"/>
    <w:rsid w:val="001B5D3D"/>
    <w:rsid w:val="001B6340"/>
    <w:rsid w:val="001B698A"/>
    <w:rsid w:val="001B70A4"/>
    <w:rsid w:val="001B710E"/>
    <w:rsid w:val="001B74D5"/>
    <w:rsid w:val="001B78EA"/>
    <w:rsid w:val="001B7C18"/>
    <w:rsid w:val="001C151C"/>
    <w:rsid w:val="001C2044"/>
    <w:rsid w:val="001C3972"/>
    <w:rsid w:val="001C439C"/>
    <w:rsid w:val="001C4A58"/>
    <w:rsid w:val="001C5333"/>
    <w:rsid w:val="001C6F61"/>
    <w:rsid w:val="001C72F6"/>
    <w:rsid w:val="001C732D"/>
    <w:rsid w:val="001C7FA1"/>
    <w:rsid w:val="001D0933"/>
    <w:rsid w:val="001D0A12"/>
    <w:rsid w:val="001D0F3B"/>
    <w:rsid w:val="001D15F9"/>
    <w:rsid w:val="001D2300"/>
    <w:rsid w:val="001D238A"/>
    <w:rsid w:val="001D3072"/>
    <w:rsid w:val="001D4334"/>
    <w:rsid w:val="001D4F86"/>
    <w:rsid w:val="001D50A1"/>
    <w:rsid w:val="001D7B8B"/>
    <w:rsid w:val="001E0645"/>
    <w:rsid w:val="001E0A3A"/>
    <w:rsid w:val="001E1048"/>
    <w:rsid w:val="001E1BEA"/>
    <w:rsid w:val="001E3BF0"/>
    <w:rsid w:val="001E5AA0"/>
    <w:rsid w:val="001E64B5"/>
    <w:rsid w:val="001E7726"/>
    <w:rsid w:val="001E77C1"/>
    <w:rsid w:val="001F0662"/>
    <w:rsid w:val="001F14BE"/>
    <w:rsid w:val="001F1DC4"/>
    <w:rsid w:val="001F20B9"/>
    <w:rsid w:val="001F246A"/>
    <w:rsid w:val="001F2A6E"/>
    <w:rsid w:val="001F2C16"/>
    <w:rsid w:val="001F348B"/>
    <w:rsid w:val="001F3502"/>
    <w:rsid w:val="001F3F0F"/>
    <w:rsid w:val="001F3FCE"/>
    <w:rsid w:val="001F533A"/>
    <w:rsid w:val="001F5918"/>
    <w:rsid w:val="001F5CFB"/>
    <w:rsid w:val="001F6AF2"/>
    <w:rsid w:val="001F7523"/>
    <w:rsid w:val="001F7CAC"/>
    <w:rsid w:val="001F7E0E"/>
    <w:rsid w:val="001F7E3B"/>
    <w:rsid w:val="00200233"/>
    <w:rsid w:val="0020218C"/>
    <w:rsid w:val="00203C40"/>
    <w:rsid w:val="00204B03"/>
    <w:rsid w:val="00205532"/>
    <w:rsid w:val="00206118"/>
    <w:rsid w:val="00206806"/>
    <w:rsid w:val="00206A50"/>
    <w:rsid w:val="00206DE9"/>
    <w:rsid w:val="00206F3E"/>
    <w:rsid w:val="0020711F"/>
    <w:rsid w:val="00210745"/>
    <w:rsid w:val="002108D2"/>
    <w:rsid w:val="00210D03"/>
    <w:rsid w:val="0021124E"/>
    <w:rsid w:val="002119F2"/>
    <w:rsid w:val="0021213B"/>
    <w:rsid w:val="00212A38"/>
    <w:rsid w:val="00212B01"/>
    <w:rsid w:val="00212DB4"/>
    <w:rsid w:val="002131F6"/>
    <w:rsid w:val="00214302"/>
    <w:rsid w:val="00215127"/>
    <w:rsid w:val="00215B2E"/>
    <w:rsid w:val="002160C6"/>
    <w:rsid w:val="00216BF8"/>
    <w:rsid w:val="00216E6F"/>
    <w:rsid w:val="00217F31"/>
    <w:rsid w:val="00220C72"/>
    <w:rsid w:val="00221BF3"/>
    <w:rsid w:val="00221F16"/>
    <w:rsid w:val="00222774"/>
    <w:rsid w:val="00222788"/>
    <w:rsid w:val="00223976"/>
    <w:rsid w:val="002239A3"/>
    <w:rsid w:val="00223EEA"/>
    <w:rsid w:val="00223FD4"/>
    <w:rsid w:val="00225527"/>
    <w:rsid w:val="002259A1"/>
    <w:rsid w:val="00225E75"/>
    <w:rsid w:val="00226397"/>
    <w:rsid w:val="0022716D"/>
    <w:rsid w:val="00227668"/>
    <w:rsid w:val="002276BD"/>
    <w:rsid w:val="00230989"/>
    <w:rsid w:val="00231549"/>
    <w:rsid w:val="00231D5A"/>
    <w:rsid w:val="00232F0F"/>
    <w:rsid w:val="00233291"/>
    <w:rsid w:val="00233D0A"/>
    <w:rsid w:val="0023477F"/>
    <w:rsid w:val="002348D8"/>
    <w:rsid w:val="002353A1"/>
    <w:rsid w:val="002356AA"/>
    <w:rsid w:val="0023702F"/>
    <w:rsid w:val="00237379"/>
    <w:rsid w:val="00237E90"/>
    <w:rsid w:val="002400E4"/>
    <w:rsid w:val="00240A7D"/>
    <w:rsid w:val="00240D70"/>
    <w:rsid w:val="00240F98"/>
    <w:rsid w:val="00242ECF"/>
    <w:rsid w:val="00243353"/>
    <w:rsid w:val="002440B9"/>
    <w:rsid w:val="002444D5"/>
    <w:rsid w:val="002448D6"/>
    <w:rsid w:val="00245488"/>
    <w:rsid w:val="0024639C"/>
    <w:rsid w:val="002464B9"/>
    <w:rsid w:val="00246AAD"/>
    <w:rsid w:val="00246E07"/>
    <w:rsid w:val="00246EF1"/>
    <w:rsid w:val="00247280"/>
    <w:rsid w:val="00250D15"/>
    <w:rsid w:val="00251471"/>
    <w:rsid w:val="00251945"/>
    <w:rsid w:val="0025226A"/>
    <w:rsid w:val="00252D65"/>
    <w:rsid w:val="002539A0"/>
    <w:rsid w:val="00254301"/>
    <w:rsid w:val="0025439F"/>
    <w:rsid w:val="002543F1"/>
    <w:rsid w:val="00254CB9"/>
    <w:rsid w:val="00255AD3"/>
    <w:rsid w:val="002564A0"/>
    <w:rsid w:val="00257386"/>
    <w:rsid w:val="00260B5B"/>
    <w:rsid w:val="002624B9"/>
    <w:rsid w:val="00263175"/>
    <w:rsid w:val="0026371B"/>
    <w:rsid w:val="00263769"/>
    <w:rsid w:val="00263BE3"/>
    <w:rsid w:val="00264DD5"/>
    <w:rsid w:val="00265183"/>
    <w:rsid w:val="00266B18"/>
    <w:rsid w:val="00266BAE"/>
    <w:rsid w:val="00267192"/>
    <w:rsid w:val="002700D2"/>
    <w:rsid w:val="00270450"/>
    <w:rsid w:val="00270838"/>
    <w:rsid w:val="00270897"/>
    <w:rsid w:val="002729F5"/>
    <w:rsid w:val="00272A31"/>
    <w:rsid w:val="00273234"/>
    <w:rsid w:val="00276915"/>
    <w:rsid w:val="00277030"/>
    <w:rsid w:val="00280180"/>
    <w:rsid w:val="00280413"/>
    <w:rsid w:val="0028083C"/>
    <w:rsid w:val="00280987"/>
    <w:rsid w:val="00281B75"/>
    <w:rsid w:val="00281D6A"/>
    <w:rsid w:val="00282340"/>
    <w:rsid w:val="00282509"/>
    <w:rsid w:val="002828DD"/>
    <w:rsid w:val="00282CB0"/>
    <w:rsid w:val="002838F4"/>
    <w:rsid w:val="00283912"/>
    <w:rsid w:val="00283A09"/>
    <w:rsid w:val="002843D6"/>
    <w:rsid w:val="002844AB"/>
    <w:rsid w:val="002855B7"/>
    <w:rsid w:val="0028580A"/>
    <w:rsid w:val="00286614"/>
    <w:rsid w:val="00286A3A"/>
    <w:rsid w:val="00286DC7"/>
    <w:rsid w:val="002872FA"/>
    <w:rsid w:val="00290E44"/>
    <w:rsid w:val="00291295"/>
    <w:rsid w:val="0029155B"/>
    <w:rsid w:val="0029166A"/>
    <w:rsid w:val="00291C8F"/>
    <w:rsid w:val="00291D1C"/>
    <w:rsid w:val="0029239C"/>
    <w:rsid w:val="002926B8"/>
    <w:rsid w:val="00292716"/>
    <w:rsid w:val="00292C7D"/>
    <w:rsid w:val="00292F02"/>
    <w:rsid w:val="002936FC"/>
    <w:rsid w:val="002938C9"/>
    <w:rsid w:val="002940E8"/>
    <w:rsid w:val="00294835"/>
    <w:rsid w:val="0029491A"/>
    <w:rsid w:val="00294D94"/>
    <w:rsid w:val="00294F4A"/>
    <w:rsid w:val="002955B4"/>
    <w:rsid w:val="002956F9"/>
    <w:rsid w:val="002957EF"/>
    <w:rsid w:val="00295E54"/>
    <w:rsid w:val="0029630F"/>
    <w:rsid w:val="002966C3"/>
    <w:rsid w:val="0029683A"/>
    <w:rsid w:val="00296E6D"/>
    <w:rsid w:val="00297900"/>
    <w:rsid w:val="00297EE2"/>
    <w:rsid w:val="00297FBB"/>
    <w:rsid w:val="002A02D9"/>
    <w:rsid w:val="002A0733"/>
    <w:rsid w:val="002A0A6E"/>
    <w:rsid w:val="002A1F43"/>
    <w:rsid w:val="002A2129"/>
    <w:rsid w:val="002A224A"/>
    <w:rsid w:val="002A22DC"/>
    <w:rsid w:val="002A2A0A"/>
    <w:rsid w:val="002A2AD6"/>
    <w:rsid w:val="002A3AA8"/>
    <w:rsid w:val="002A3C7E"/>
    <w:rsid w:val="002A48B6"/>
    <w:rsid w:val="002A4F93"/>
    <w:rsid w:val="002A5656"/>
    <w:rsid w:val="002A7050"/>
    <w:rsid w:val="002A78A6"/>
    <w:rsid w:val="002B08B4"/>
    <w:rsid w:val="002B0DB4"/>
    <w:rsid w:val="002B13B2"/>
    <w:rsid w:val="002B19FE"/>
    <w:rsid w:val="002B1D1B"/>
    <w:rsid w:val="002B22D8"/>
    <w:rsid w:val="002B2617"/>
    <w:rsid w:val="002B2672"/>
    <w:rsid w:val="002B2E67"/>
    <w:rsid w:val="002B4074"/>
    <w:rsid w:val="002B5410"/>
    <w:rsid w:val="002B5E48"/>
    <w:rsid w:val="002B6368"/>
    <w:rsid w:val="002B6A97"/>
    <w:rsid w:val="002B7D86"/>
    <w:rsid w:val="002C0A19"/>
    <w:rsid w:val="002C0DF4"/>
    <w:rsid w:val="002C1EC3"/>
    <w:rsid w:val="002C28AC"/>
    <w:rsid w:val="002C2BF5"/>
    <w:rsid w:val="002C2F23"/>
    <w:rsid w:val="002C3119"/>
    <w:rsid w:val="002C3EE7"/>
    <w:rsid w:val="002C40A6"/>
    <w:rsid w:val="002C41AD"/>
    <w:rsid w:val="002C54D0"/>
    <w:rsid w:val="002C54EB"/>
    <w:rsid w:val="002C6BF7"/>
    <w:rsid w:val="002C72A2"/>
    <w:rsid w:val="002C72E2"/>
    <w:rsid w:val="002C7958"/>
    <w:rsid w:val="002D055C"/>
    <w:rsid w:val="002D0A68"/>
    <w:rsid w:val="002D0DE3"/>
    <w:rsid w:val="002D0F20"/>
    <w:rsid w:val="002D12B9"/>
    <w:rsid w:val="002D1356"/>
    <w:rsid w:val="002D22C4"/>
    <w:rsid w:val="002D2315"/>
    <w:rsid w:val="002D2329"/>
    <w:rsid w:val="002D243B"/>
    <w:rsid w:val="002D24A2"/>
    <w:rsid w:val="002D26AE"/>
    <w:rsid w:val="002D293C"/>
    <w:rsid w:val="002D4663"/>
    <w:rsid w:val="002D4816"/>
    <w:rsid w:val="002D694B"/>
    <w:rsid w:val="002E0202"/>
    <w:rsid w:val="002E02C2"/>
    <w:rsid w:val="002E03AB"/>
    <w:rsid w:val="002E0638"/>
    <w:rsid w:val="002E0BE9"/>
    <w:rsid w:val="002E0EE6"/>
    <w:rsid w:val="002E1865"/>
    <w:rsid w:val="002E2394"/>
    <w:rsid w:val="002E272D"/>
    <w:rsid w:val="002E3D2D"/>
    <w:rsid w:val="002E4490"/>
    <w:rsid w:val="002E4610"/>
    <w:rsid w:val="002E50C3"/>
    <w:rsid w:val="002E58C8"/>
    <w:rsid w:val="002E6EEC"/>
    <w:rsid w:val="002E71BE"/>
    <w:rsid w:val="002E7D99"/>
    <w:rsid w:val="002F0D3B"/>
    <w:rsid w:val="002F1763"/>
    <w:rsid w:val="002F1855"/>
    <w:rsid w:val="002F19C0"/>
    <w:rsid w:val="002F1E33"/>
    <w:rsid w:val="002F1EF3"/>
    <w:rsid w:val="002F2499"/>
    <w:rsid w:val="002F2631"/>
    <w:rsid w:val="002F3072"/>
    <w:rsid w:val="002F394B"/>
    <w:rsid w:val="002F42E5"/>
    <w:rsid w:val="002F4A31"/>
    <w:rsid w:val="002F5C85"/>
    <w:rsid w:val="002F7050"/>
    <w:rsid w:val="002F7CA9"/>
    <w:rsid w:val="00300212"/>
    <w:rsid w:val="0030063D"/>
    <w:rsid w:val="00300DD8"/>
    <w:rsid w:val="00300F29"/>
    <w:rsid w:val="00301486"/>
    <w:rsid w:val="003016CB"/>
    <w:rsid w:val="003019D9"/>
    <w:rsid w:val="00301DE4"/>
    <w:rsid w:val="0030274A"/>
    <w:rsid w:val="00302EB8"/>
    <w:rsid w:val="0030354F"/>
    <w:rsid w:val="00303564"/>
    <w:rsid w:val="0030375B"/>
    <w:rsid w:val="0030401A"/>
    <w:rsid w:val="00304364"/>
    <w:rsid w:val="003050C4"/>
    <w:rsid w:val="0030547C"/>
    <w:rsid w:val="003059FF"/>
    <w:rsid w:val="00306AF0"/>
    <w:rsid w:val="00306E8B"/>
    <w:rsid w:val="0030729B"/>
    <w:rsid w:val="00307725"/>
    <w:rsid w:val="00307ACB"/>
    <w:rsid w:val="00307E07"/>
    <w:rsid w:val="00307F3B"/>
    <w:rsid w:val="00311076"/>
    <w:rsid w:val="003111BD"/>
    <w:rsid w:val="00311617"/>
    <w:rsid w:val="003120EA"/>
    <w:rsid w:val="00312567"/>
    <w:rsid w:val="0031257D"/>
    <w:rsid w:val="003126FE"/>
    <w:rsid w:val="003129B6"/>
    <w:rsid w:val="003130B9"/>
    <w:rsid w:val="00313882"/>
    <w:rsid w:val="00314BD3"/>
    <w:rsid w:val="00315388"/>
    <w:rsid w:val="00315870"/>
    <w:rsid w:val="0031596D"/>
    <w:rsid w:val="00315F59"/>
    <w:rsid w:val="003167C2"/>
    <w:rsid w:val="003177B6"/>
    <w:rsid w:val="00317B18"/>
    <w:rsid w:val="00317F51"/>
    <w:rsid w:val="00320344"/>
    <w:rsid w:val="003205EB"/>
    <w:rsid w:val="00320C97"/>
    <w:rsid w:val="00321718"/>
    <w:rsid w:val="00322156"/>
    <w:rsid w:val="0032236E"/>
    <w:rsid w:val="00323245"/>
    <w:rsid w:val="0032327F"/>
    <w:rsid w:val="003240E0"/>
    <w:rsid w:val="003242AA"/>
    <w:rsid w:val="003245A6"/>
    <w:rsid w:val="003246B2"/>
    <w:rsid w:val="003247C0"/>
    <w:rsid w:val="0032514F"/>
    <w:rsid w:val="00325C0A"/>
    <w:rsid w:val="0032644D"/>
    <w:rsid w:val="003267C1"/>
    <w:rsid w:val="00326A9E"/>
    <w:rsid w:val="00327EFB"/>
    <w:rsid w:val="00330387"/>
    <w:rsid w:val="00331D10"/>
    <w:rsid w:val="003330BD"/>
    <w:rsid w:val="00333823"/>
    <w:rsid w:val="00333AD4"/>
    <w:rsid w:val="00333D9B"/>
    <w:rsid w:val="00333E2D"/>
    <w:rsid w:val="00334152"/>
    <w:rsid w:val="00334545"/>
    <w:rsid w:val="00334594"/>
    <w:rsid w:val="00334DA6"/>
    <w:rsid w:val="003355B4"/>
    <w:rsid w:val="0033585B"/>
    <w:rsid w:val="003360A9"/>
    <w:rsid w:val="0033681A"/>
    <w:rsid w:val="00340CEF"/>
    <w:rsid w:val="00341162"/>
    <w:rsid w:val="00341775"/>
    <w:rsid w:val="00341F50"/>
    <w:rsid w:val="00342302"/>
    <w:rsid w:val="003429C6"/>
    <w:rsid w:val="00343E0F"/>
    <w:rsid w:val="00346B22"/>
    <w:rsid w:val="00346BEA"/>
    <w:rsid w:val="00346FB2"/>
    <w:rsid w:val="00347959"/>
    <w:rsid w:val="00347984"/>
    <w:rsid w:val="00347CFE"/>
    <w:rsid w:val="00347EE3"/>
    <w:rsid w:val="00350282"/>
    <w:rsid w:val="00350F4C"/>
    <w:rsid w:val="0035161B"/>
    <w:rsid w:val="00352761"/>
    <w:rsid w:val="00353BA9"/>
    <w:rsid w:val="00353C7D"/>
    <w:rsid w:val="00353F60"/>
    <w:rsid w:val="00355AEB"/>
    <w:rsid w:val="00355BC4"/>
    <w:rsid w:val="00355DA1"/>
    <w:rsid w:val="00356C81"/>
    <w:rsid w:val="003571BB"/>
    <w:rsid w:val="00357EC2"/>
    <w:rsid w:val="00361305"/>
    <w:rsid w:val="00361E22"/>
    <w:rsid w:val="00363B4F"/>
    <w:rsid w:val="00365475"/>
    <w:rsid w:val="00365628"/>
    <w:rsid w:val="00365C15"/>
    <w:rsid w:val="00365D8D"/>
    <w:rsid w:val="00366014"/>
    <w:rsid w:val="00366867"/>
    <w:rsid w:val="00366BEB"/>
    <w:rsid w:val="00367099"/>
    <w:rsid w:val="00367831"/>
    <w:rsid w:val="00367C2C"/>
    <w:rsid w:val="00367FB7"/>
    <w:rsid w:val="00370153"/>
    <w:rsid w:val="0037043F"/>
    <w:rsid w:val="00370AE7"/>
    <w:rsid w:val="0037163C"/>
    <w:rsid w:val="0037201C"/>
    <w:rsid w:val="003720AE"/>
    <w:rsid w:val="003728D9"/>
    <w:rsid w:val="0037299A"/>
    <w:rsid w:val="00373226"/>
    <w:rsid w:val="003735F0"/>
    <w:rsid w:val="00373680"/>
    <w:rsid w:val="003739BD"/>
    <w:rsid w:val="00373F16"/>
    <w:rsid w:val="003749C1"/>
    <w:rsid w:val="00375590"/>
    <w:rsid w:val="0037563A"/>
    <w:rsid w:val="003756BA"/>
    <w:rsid w:val="00375A30"/>
    <w:rsid w:val="00375C99"/>
    <w:rsid w:val="003760A7"/>
    <w:rsid w:val="00376820"/>
    <w:rsid w:val="00377C8C"/>
    <w:rsid w:val="003803C5"/>
    <w:rsid w:val="003805A6"/>
    <w:rsid w:val="003813A6"/>
    <w:rsid w:val="00381F07"/>
    <w:rsid w:val="0038227A"/>
    <w:rsid w:val="0038260D"/>
    <w:rsid w:val="0038351D"/>
    <w:rsid w:val="00385136"/>
    <w:rsid w:val="00385A6A"/>
    <w:rsid w:val="0038646A"/>
    <w:rsid w:val="00386D81"/>
    <w:rsid w:val="00386FDA"/>
    <w:rsid w:val="0038783B"/>
    <w:rsid w:val="00387F55"/>
    <w:rsid w:val="00390230"/>
    <w:rsid w:val="003902AD"/>
    <w:rsid w:val="003908F6"/>
    <w:rsid w:val="003910A4"/>
    <w:rsid w:val="00392226"/>
    <w:rsid w:val="00393617"/>
    <w:rsid w:val="00394276"/>
    <w:rsid w:val="00395B46"/>
    <w:rsid w:val="00396109"/>
    <w:rsid w:val="00396B11"/>
    <w:rsid w:val="00396F6E"/>
    <w:rsid w:val="003A1020"/>
    <w:rsid w:val="003A1B55"/>
    <w:rsid w:val="003A2500"/>
    <w:rsid w:val="003A2A1A"/>
    <w:rsid w:val="003A2C3E"/>
    <w:rsid w:val="003A2EDE"/>
    <w:rsid w:val="003A3327"/>
    <w:rsid w:val="003A389A"/>
    <w:rsid w:val="003A3CF1"/>
    <w:rsid w:val="003A3E1D"/>
    <w:rsid w:val="003A4B36"/>
    <w:rsid w:val="003A5B02"/>
    <w:rsid w:val="003A5E6F"/>
    <w:rsid w:val="003A663E"/>
    <w:rsid w:val="003A701B"/>
    <w:rsid w:val="003A7536"/>
    <w:rsid w:val="003B0454"/>
    <w:rsid w:val="003B0507"/>
    <w:rsid w:val="003B052A"/>
    <w:rsid w:val="003B087F"/>
    <w:rsid w:val="003B0E53"/>
    <w:rsid w:val="003B0F96"/>
    <w:rsid w:val="003B10F6"/>
    <w:rsid w:val="003B115D"/>
    <w:rsid w:val="003B1646"/>
    <w:rsid w:val="003B1AF7"/>
    <w:rsid w:val="003B1E17"/>
    <w:rsid w:val="003B243C"/>
    <w:rsid w:val="003B28C3"/>
    <w:rsid w:val="003B31AA"/>
    <w:rsid w:val="003B3682"/>
    <w:rsid w:val="003B3E8A"/>
    <w:rsid w:val="003B451E"/>
    <w:rsid w:val="003B4EA4"/>
    <w:rsid w:val="003B4FBA"/>
    <w:rsid w:val="003B4FEE"/>
    <w:rsid w:val="003B5326"/>
    <w:rsid w:val="003B669A"/>
    <w:rsid w:val="003B686D"/>
    <w:rsid w:val="003B715B"/>
    <w:rsid w:val="003C1502"/>
    <w:rsid w:val="003C19A7"/>
    <w:rsid w:val="003C24C6"/>
    <w:rsid w:val="003C2805"/>
    <w:rsid w:val="003C2DA5"/>
    <w:rsid w:val="003C30E7"/>
    <w:rsid w:val="003C333C"/>
    <w:rsid w:val="003C4991"/>
    <w:rsid w:val="003C4B2E"/>
    <w:rsid w:val="003C4FE1"/>
    <w:rsid w:val="003C5BF0"/>
    <w:rsid w:val="003C60BA"/>
    <w:rsid w:val="003C71FD"/>
    <w:rsid w:val="003C7664"/>
    <w:rsid w:val="003D1126"/>
    <w:rsid w:val="003D1A90"/>
    <w:rsid w:val="003D3015"/>
    <w:rsid w:val="003D33FB"/>
    <w:rsid w:val="003D34D3"/>
    <w:rsid w:val="003D3544"/>
    <w:rsid w:val="003D39AE"/>
    <w:rsid w:val="003D3C2B"/>
    <w:rsid w:val="003D3D5A"/>
    <w:rsid w:val="003D4668"/>
    <w:rsid w:val="003D6954"/>
    <w:rsid w:val="003D6A24"/>
    <w:rsid w:val="003D6B75"/>
    <w:rsid w:val="003D6BA9"/>
    <w:rsid w:val="003D71C2"/>
    <w:rsid w:val="003D75C7"/>
    <w:rsid w:val="003D78E1"/>
    <w:rsid w:val="003E0917"/>
    <w:rsid w:val="003E0EAC"/>
    <w:rsid w:val="003E152B"/>
    <w:rsid w:val="003E15B6"/>
    <w:rsid w:val="003E16FB"/>
    <w:rsid w:val="003E26CB"/>
    <w:rsid w:val="003E26CF"/>
    <w:rsid w:val="003E3C0B"/>
    <w:rsid w:val="003E4929"/>
    <w:rsid w:val="003E4BCE"/>
    <w:rsid w:val="003E5637"/>
    <w:rsid w:val="003E5C42"/>
    <w:rsid w:val="003E5D65"/>
    <w:rsid w:val="003E627E"/>
    <w:rsid w:val="003E6CFB"/>
    <w:rsid w:val="003E725B"/>
    <w:rsid w:val="003E796A"/>
    <w:rsid w:val="003F0EC5"/>
    <w:rsid w:val="003F1960"/>
    <w:rsid w:val="003F19A9"/>
    <w:rsid w:val="003F1FEE"/>
    <w:rsid w:val="003F2D78"/>
    <w:rsid w:val="003F30AC"/>
    <w:rsid w:val="003F3347"/>
    <w:rsid w:val="003F3BC8"/>
    <w:rsid w:val="003F5BC6"/>
    <w:rsid w:val="003F6144"/>
    <w:rsid w:val="003F684F"/>
    <w:rsid w:val="003F6856"/>
    <w:rsid w:val="003F6DFA"/>
    <w:rsid w:val="003F6E5A"/>
    <w:rsid w:val="003F7113"/>
    <w:rsid w:val="003F7576"/>
    <w:rsid w:val="003F79C8"/>
    <w:rsid w:val="00400610"/>
    <w:rsid w:val="004012B8"/>
    <w:rsid w:val="004015F7"/>
    <w:rsid w:val="004017D7"/>
    <w:rsid w:val="00401BA3"/>
    <w:rsid w:val="00401D2B"/>
    <w:rsid w:val="004021CF"/>
    <w:rsid w:val="0040328C"/>
    <w:rsid w:val="004042B5"/>
    <w:rsid w:val="00404708"/>
    <w:rsid w:val="0040642C"/>
    <w:rsid w:val="004069AD"/>
    <w:rsid w:val="00406B43"/>
    <w:rsid w:val="00406B50"/>
    <w:rsid w:val="004073EA"/>
    <w:rsid w:val="00411462"/>
    <w:rsid w:val="0041166C"/>
    <w:rsid w:val="00411AB1"/>
    <w:rsid w:val="00412053"/>
    <w:rsid w:val="004120EB"/>
    <w:rsid w:val="004133A4"/>
    <w:rsid w:val="00413412"/>
    <w:rsid w:val="00413D2E"/>
    <w:rsid w:val="00414014"/>
    <w:rsid w:val="00414BE2"/>
    <w:rsid w:val="004167AD"/>
    <w:rsid w:val="00416B80"/>
    <w:rsid w:val="00416BB2"/>
    <w:rsid w:val="00416CB2"/>
    <w:rsid w:val="00416E1A"/>
    <w:rsid w:val="00416FBA"/>
    <w:rsid w:val="00417094"/>
    <w:rsid w:val="004175D5"/>
    <w:rsid w:val="004214EA"/>
    <w:rsid w:val="00421526"/>
    <w:rsid w:val="00421C8C"/>
    <w:rsid w:val="0042256E"/>
    <w:rsid w:val="00423571"/>
    <w:rsid w:val="004241A2"/>
    <w:rsid w:val="00424880"/>
    <w:rsid w:val="00424E54"/>
    <w:rsid w:val="0042517E"/>
    <w:rsid w:val="00425A35"/>
    <w:rsid w:val="00425BB8"/>
    <w:rsid w:val="00426017"/>
    <w:rsid w:val="00426590"/>
    <w:rsid w:val="004276E0"/>
    <w:rsid w:val="00427B5A"/>
    <w:rsid w:val="00430C99"/>
    <w:rsid w:val="00430EEF"/>
    <w:rsid w:val="0043168E"/>
    <w:rsid w:val="004322EA"/>
    <w:rsid w:val="004337C5"/>
    <w:rsid w:val="0043390A"/>
    <w:rsid w:val="00433DE8"/>
    <w:rsid w:val="004348A3"/>
    <w:rsid w:val="004352EA"/>
    <w:rsid w:val="00435470"/>
    <w:rsid w:val="00435997"/>
    <w:rsid w:val="00436F8C"/>
    <w:rsid w:val="004372DD"/>
    <w:rsid w:val="0043760F"/>
    <w:rsid w:val="00440261"/>
    <w:rsid w:val="00441FBC"/>
    <w:rsid w:val="004425C1"/>
    <w:rsid w:val="0044459B"/>
    <w:rsid w:val="00447473"/>
    <w:rsid w:val="00447850"/>
    <w:rsid w:val="00447E83"/>
    <w:rsid w:val="00447F2A"/>
    <w:rsid w:val="00450582"/>
    <w:rsid w:val="004514A6"/>
    <w:rsid w:val="004518EC"/>
    <w:rsid w:val="00451CA1"/>
    <w:rsid w:val="004520FF"/>
    <w:rsid w:val="00452238"/>
    <w:rsid w:val="00453A59"/>
    <w:rsid w:val="00454014"/>
    <w:rsid w:val="004541AD"/>
    <w:rsid w:val="0045479F"/>
    <w:rsid w:val="00454A49"/>
    <w:rsid w:val="00454D55"/>
    <w:rsid w:val="0045571B"/>
    <w:rsid w:val="00457329"/>
    <w:rsid w:val="00457465"/>
    <w:rsid w:val="0046072A"/>
    <w:rsid w:val="00460A21"/>
    <w:rsid w:val="004612DB"/>
    <w:rsid w:val="004613E8"/>
    <w:rsid w:val="00461CFE"/>
    <w:rsid w:val="00461E90"/>
    <w:rsid w:val="004624F8"/>
    <w:rsid w:val="00462879"/>
    <w:rsid w:val="00462F92"/>
    <w:rsid w:val="00463019"/>
    <w:rsid w:val="00463EE8"/>
    <w:rsid w:val="00464350"/>
    <w:rsid w:val="00465ABB"/>
    <w:rsid w:val="004672CA"/>
    <w:rsid w:val="0046786B"/>
    <w:rsid w:val="0047016A"/>
    <w:rsid w:val="0047025A"/>
    <w:rsid w:val="00470357"/>
    <w:rsid w:val="00470615"/>
    <w:rsid w:val="004715D1"/>
    <w:rsid w:val="00471612"/>
    <w:rsid w:val="00471FE2"/>
    <w:rsid w:val="00472344"/>
    <w:rsid w:val="00472A8C"/>
    <w:rsid w:val="00472CE1"/>
    <w:rsid w:val="00472DD6"/>
    <w:rsid w:val="004746EF"/>
    <w:rsid w:val="00474751"/>
    <w:rsid w:val="0047475C"/>
    <w:rsid w:val="0047743E"/>
    <w:rsid w:val="004803C2"/>
    <w:rsid w:val="0048125E"/>
    <w:rsid w:val="00481687"/>
    <w:rsid w:val="0048185D"/>
    <w:rsid w:val="0048196E"/>
    <w:rsid w:val="00481CB9"/>
    <w:rsid w:val="004825C9"/>
    <w:rsid w:val="00482676"/>
    <w:rsid w:val="00482E46"/>
    <w:rsid w:val="00483141"/>
    <w:rsid w:val="004838D2"/>
    <w:rsid w:val="00483D22"/>
    <w:rsid w:val="00483F97"/>
    <w:rsid w:val="00484180"/>
    <w:rsid w:val="00484602"/>
    <w:rsid w:val="00484BC1"/>
    <w:rsid w:val="00486746"/>
    <w:rsid w:val="00486CBF"/>
    <w:rsid w:val="00487162"/>
    <w:rsid w:val="00487173"/>
    <w:rsid w:val="00487950"/>
    <w:rsid w:val="00487A03"/>
    <w:rsid w:val="00487C44"/>
    <w:rsid w:val="00487FC2"/>
    <w:rsid w:val="00490E72"/>
    <w:rsid w:val="00490F24"/>
    <w:rsid w:val="00490FF8"/>
    <w:rsid w:val="00491ADC"/>
    <w:rsid w:val="00492275"/>
    <w:rsid w:val="004926DD"/>
    <w:rsid w:val="00492927"/>
    <w:rsid w:val="00492CFA"/>
    <w:rsid w:val="004937E0"/>
    <w:rsid w:val="00493EDF"/>
    <w:rsid w:val="00494F05"/>
    <w:rsid w:val="00494FF1"/>
    <w:rsid w:val="00496CDA"/>
    <w:rsid w:val="00496D64"/>
    <w:rsid w:val="0049781F"/>
    <w:rsid w:val="00497A7E"/>
    <w:rsid w:val="00497CB2"/>
    <w:rsid w:val="004A0125"/>
    <w:rsid w:val="004A045E"/>
    <w:rsid w:val="004A094A"/>
    <w:rsid w:val="004A09DD"/>
    <w:rsid w:val="004A0AB5"/>
    <w:rsid w:val="004A0C17"/>
    <w:rsid w:val="004A1D4C"/>
    <w:rsid w:val="004A1DFF"/>
    <w:rsid w:val="004A26D6"/>
    <w:rsid w:val="004A4AE5"/>
    <w:rsid w:val="004A4B44"/>
    <w:rsid w:val="004A4ED6"/>
    <w:rsid w:val="004A52F8"/>
    <w:rsid w:val="004A66CE"/>
    <w:rsid w:val="004A6819"/>
    <w:rsid w:val="004A7FE5"/>
    <w:rsid w:val="004B10C9"/>
    <w:rsid w:val="004B18F5"/>
    <w:rsid w:val="004B1A6D"/>
    <w:rsid w:val="004B23A3"/>
    <w:rsid w:val="004B24E0"/>
    <w:rsid w:val="004B2972"/>
    <w:rsid w:val="004B2D61"/>
    <w:rsid w:val="004B3A68"/>
    <w:rsid w:val="004B4108"/>
    <w:rsid w:val="004B567B"/>
    <w:rsid w:val="004B6947"/>
    <w:rsid w:val="004B6F16"/>
    <w:rsid w:val="004C0007"/>
    <w:rsid w:val="004C0432"/>
    <w:rsid w:val="004C0A40"/>
    <w:rsid w:val="004C0ED0"/>
    <w:rsid w:val="004C1355"/>
    <w:rsid w:val="004C16BE"/>
    <w:rsid w:val="004C16C1"/>
    <w:rsid w:val="004C188B"/>
    <w:rsid w:val="004C1BDB"/>
    <w:rsid w:val="004C24C3"/>
    <w:rsid w:val="004C2B63"/>
    <w:rsid w:val="004C2FE4"/>
    <w:rsid w:val="004C4847"/>
    <w:rsid w:val="004C4A5F"/>
    <w:rsid w:val="004C4FF8"/>
    <w:rsid w:val="004C52EA"/>
    <w:rsid w:val="004C5609"/>
    <w:rsid w:val="004C5A8F"/>
    <w:rsid w:val="004C5B84"/>
    <w:rsid w:val="004C6D1C"/>
    <w:rsid w:val="004C73D1"/>
    <w:rsid w:val="004C77F8"/>
    <w:rsid w:val="004C7BB3"/>
    <w:rsid w:val="004D093F"/>
    <w:rsid w:val="004D1FC7"/>
    <w:rsid w:val="004D2131"/>
    <w:rsid w:val="004D25B6"/>
    <w:rsid w:val="004D293D"/>
    <w:rsid w:val="004D2FD1"/>
    <w:rsid w:val="004D45AC"/>
    <w:rsid w:val="004D50B7"/>
    <w:rsid w:val="004D651C"/>
    <w:rsid w:val="004D69ED"/>
    <w:rsid w:val="004D6D64"/>
    <w:rsid w:val="004D6E7B"/>
    <w:rsid w:val="004D7E43"/>
    <w:rsid w:val="004D7EF8"/>
    <w:rsid w:val="004E0080"/>
    <w:rsid w:val="004E0650"/>
    <w:rsid w:val="004E11EB"/>
    <w:rsid w:val="004E19CC"/>
    <w:rsid w:val="004E24FE"/>
    <w:rsid w:val="004E27C2"/>
    <w:rsid w:val="004E4772"/>
    <w:rsid w:val="004E4E92"/>
    <w:rsid w:val="004E5169"/>
    <w:rsid w:val="004E5650"/>
    <w:rsid w:val="004E686C"/>
    <w:rsid w:val="004E6A12"/>
    <w:rsid w:val="004E6DB1"/>
    <w:rsid w:val="004E72F7"/>
    <w:rsid w:val="004E7BD0"/>
    <w:rsid w:val="004F0745"/>
    <w:rsid w:val="004F0A76"/>
    <w:rsid w:val="004F142A"/>
    <w:rsid w:val="004F261E"/>
    <w:rsid w:val="004F3572"/>
    <w:rsid w:val="004F3B0D"/>
    <w:rsid w:val="004F3BAB"/>
    <w:rsid w:val="004F411E"/>
    <w:rsid w:val="004F49FF"/>
    <w:rsid w:val="004F550B"/>
    <w:rsid w:val="004F5F6A"/>
    <w:rsid w:val="004F6813"/>
    <w:rsid w:val="004F6C13"/>
    <w:rsid w:val="004F7307"/>
    <w:rsid w:val="004F7719"/>
    <w:rsid w:val="005004BF"/>
    <w:rsid w:val="00500700"/>
    <w:rsid w:val="0050089C"/>
    <w:rsid w:val="00500E9C"/>
    <w:rsid w:val="005018EA"/>
    <w:rsid w:val="00502157"/>
    <w:rsid w:val="00502A99"/>
    <w:rsid w:val="00502C40"/>
    <w:rsid w:val="00502D7D"/>
    <w:rsid w:val="00503F40"/>
    <w:rsid w:val="005040A9"/>
    <w:rsid w:val="00505733"/>
    <w:rsid w:val="005057A7"/>
    <w:rsid w:val="00505987"/>
    <w:rsid w:val="00505E36"/>
    <w:rsid w:val="00505EAB"/>
    <w:rsid w:val="00505EAF"/>
    <w:rsid w:val="005060F9"/>
    <w:rsid w:val="005061CA"/>
    <w:rsid w:val="00506481"/>
    <w:rsid w:val="00507145"/>
    <w:rsid w:val="005072AF"/>
    <w:rsid w:val="00507520"/>
    <w:rsid w:val="0050781F"/>
    <w:rsid w:val="00507844"/>
    <w:rsid w:val="0051031C"/>
    <w:rsid w:val="0051184A"/>
    <w:rsid w:val="00511B93"/>
    <w:rsid w:val="0051204C"/>
    <w:rsid w:val="005120EB"/>
    <w:rsid w:val="0051258C"/>
    <w:rsid w:val="005132C8"/>
    <w:rsid w:val="005135BB"/>
    <w:rsid w:val="0051367C"/>
    <w:rsid w:val="00513D46"/>
    <w:rsid w:val="005142BC"/>
    <w:rsid w:val="005146DB"/>
    <w:rsid w:val="00515A0A"/>
    <w:rsid w:val="00516C31"/>
    <w:rsid w:val="00517497"/>
    <w:rsid w:val="00517D45"/>
    <w:rsid w:val="00520748"/>
    <w:rsid w:val="005207CE"/>
    <w:rsid w:val="005223FB"/>
    <w:rsid w:val="005225C6"/>
    <w:rsid w:val="005235E2"/>
    <w:rsid w:val="00524356"/>
    <w:rsid w:val="00524859"/>
    <w:rsid w:val="00524C44"/>
    <w:rsid w:val="00527551"/>
    <w:rsid w:val="0053043B"/>
    <w:rsid w:val="005316D1"/>
    <w:rsid w:val="00531E8B"/>
    <w:rsid w:val="00531ED8"/>
    <w:rsid w:val="005320DA"/>
    <w:rsid w:val="00532BF3"/>
    <w:rsid w:val="005337FB"/>
    <w:rsid w:val="0053383A"/>
    <w:rsid w:val="00533956"/>
    <w:rsid w:val="00533B0F"/>
    <w:rsid w:val="00533F9E"/>
    <w:rsid w:val="005346E5"/>
    <w:rsid w:val="0053514C"/>
    <w:rsid w:val="00535EA1"/>
    <w:rsid w:val="00536149"/>
    <w:rsid w:val="0053698B"/>
    <w:rsid w:val="005373BA"/>
    <w:rsid w:val="005421D0"/>
    <w:rsid w:val="00542A2C"/>
    <w:rsid w:val="00542CF8"/>
    <w:rsid w:val="005431F1"/>
    <w:rsid w:val="005439EA"/>
    <w:rsid w:val="0054583D"/>
    <w:rsid w:val="00545955"/>
    <w:rsid w:val="00545FBE"/>
    <w:rsid w:val="00546A0E"/>
    <w:rsid w:val="00546BDD"/>
    <w:rsid w:val="00546D21"/>
    <w:rsid w:val="00546F99"/>
    <w:rsid w:val="00547ADD"/>
    <w:rsid w:val="0055055A"/>
    <w:rsid w:val="0055192C"/>
    <w:rsid w:val="00553433"/>
    <w:rsid w:val="00554041"/>
    <w:rsid w:val="0055450D"/>
    <w:rsid w:val="005564C9"/>
    <w:rsid w:val="00556A04"/>
    <w:rsid w:val="00556D22"/>
    <w:rsid w:val="00556F5C"/>
    <w:rsid w:val="005571EE"/>
    <w:rsid w:val="00557237"/>
    <w:rsid w:val="005576B6"/>
    <w:rsid w:val="005578A9"/>
    <w:rsid w:val="00557EA7"/>
    <w:rsid w:val="00560568"/>
    <w:rsid w:val="00560704"/>
    <w:rsid w:val="0056113F"/>
    <w:rsid w:val="00561F6D"/>
    <w:rsid w:val="00562F7A"/>
    <w:rsid w:val="00563333"/>
    <w:rsid w:val="00563762"/>
    <w:rsid w:val="00563CA9"/>
    <w:rsid w:val="00563FB3"/>
    <w:rsid w:val="00564F92"/>
    <w:rsid w:val="0056504E"/>
    <w:rsid w:val="005655F8"/>
    <w:rsid w:val="005667FB"/>
    <w:rsid w:val="00566987"/>
    <w:rsid w:val="00566D00"/>
    <w:rsid w:val="00567577"/>
    <w:rsid w:val="0057053D"/>
    <w:rsid w:val="005706EE"/>
    <w:rsid w:val="0057084F"/>
    <w:rsid w:val="00570C62"/>
    <w:rsid w:val="0057100F"/>
    <w:rsid w:val="00572142"/>
    <w:rsid w:val="0057251D"/>
    <w:rsid w:val="00572950"/>
    <w:rsid w:val="00573017"/>
    <w:rsid w:val="00573075"/>
    <w:rsid w:val="00573A5A"/>
    <w:rsid w:val="00574F46"/>
    <w:rsid w:val="00575FFF"/>
    <w:rsid w:val="00576343"/>
    <w:rsid w:val="005770A4"/>
    <w:rsid w:val="005771C8"/>
    <w:rsid w:val="0057768D"/>
    <w:rsid w:val="005778CC"/>
    <w:rsid w:val="00577A5A"/>
    <w:rsid w:val="00581F77"/>
    <w:rsid w:val="00582191"/>
    <w:rsid w:val="0058261B"/>
    <w:rsid w:val="00582880"/>
    <w:rsid w:val="00582939"/>
    <w:rsid w:val="00582B0D"/>
    <w:rsid w:val="00583195"/>
    <w:rsid w:val="00584727"/>
    <w:rsid w:val="005849A5"/>
    <w:rsid w:val="00584F75"/>
    <w:rsid w:val="00584F82"/>
    <w:rsid w:val="005855D8"/>
    <w:rsid w:val="00585751"/>
    <w:rsid w:val="00585752"/>
    <w:rsid w:val="00585C05"/>
    <w:rsid w:val="00585C2E"/>
    <w:rsid w:val="005865AD"/>
    <w:rsid w:val="00586A01"/>
    <w:rsid w:val="005870BD"/>
    <w:rsid w:val="0058711E"/>
    <w:rsid w:val="00587474"/>
    <w:rsid w:val="0058765D"/>
    <w:rsid w:val="005925CA"/>
    <w:rsid w:val="00593837"/>
    <w:rsid w:val="00593853"/>
    <w:rsid w:val="00593FDF"/>
    <w:rsid w:val="00594695"/>
    <w:rsid w:val="005948EE"/>
    <w:rsid w:val="00595165"/>
    <w:rsid w:val="00595B7E"/>
    <w:rsid w:val="00595ECF"/>
    <w:rsid w:val="005964A9"/>
    <w:rsid w:val="0059723F"/>
    <w:rsid w:val="00597CCD"/>
    <w:rsid w:val="00597D6A"/>
    <w:rsid w:val="00597FD1"/>
    <w:rsid w:val="005A03D8"/>
    <w:rsid w:val="005A1722"/>
    <w:rsid w:val="005A19FF"/>
    <w:rsid w:val="005A2B1D"/>
    <w:rsid w:val="005A2B55"/>
    <w:rsid w:val="005A32AC"/>
    <w:rsid w:val="005A3447"/>
    <w:rsid w:val="005A44D0"/>
    <w:rsid w:val="005A46C2"/>
    <w:rsid w:val="005A4A12"/>
    <w:rsid w:val="005A4BE9"/>
    <w:rsid w:val="005A5DAD"/>
    <w:rsid w:val="005A5F62"/>
    <w:rsid w:val="005A667A"/>
    <w:rsid w:val="005A7556"/>
    <w:rsid w:val="005B008A"/>
    <w:rsid w:val="005B039A"/>
    <w:rsid w:val="005B146F"/>
    <w:rsid w:val="005B3DAE"/>
    <w:rsid w:val="005B5241"/>
    <w:rsid w:val="005B558D"/>
    <w:rsid w:val="005B6391"/>
    <w:rsid w:val="005C0097"/>
    <w:rsid w:val="005C0E2E"/>
    <w:rsid w:val="005C0FF4"/>
    <w:rsid w:val="005C13A3"/>
    <w:rsid w:val="005C1661"/>
    <w:rsid w:val="005C283D"/>
    <w:rsid w:val="005C33C3"/>
    <w:rsid w:val="005C34D7"/>
    <w:rsid w:val="005C3576"/>
    <w:rsid w:val="005C3A2A"/>
    <w:rsid w:val="005C3C19"/>
    <w:rsid w:val="005C3DEB"/>
    <w:rsid w:val="005C524C"/>
    <w:rsid w:val="005C5A47"/>
    <w:rsid w:val="005C5E0D"/>
    <w:rsid w:val="005C62B5"/>
    <w:rsid w:val="005C7C25"/>
    <w:rsid w:val="005C7E15"/>
    <w:rsid w:val="005C7EFA"/>
    <w:rsid w:val="005D1DF0"/>
    <w:rsid w:val="005D21AE"/>
    <w:rsid w:val="005D233A"/>
    <w:rsid w:val="005D26C3"/>
    <w:rsid w:val="005D4564"/>
    <w:rsid w:val="005D4B53"/>
    <w:rsid w:val="005D5DB6"/>
    <w:rsid w:val="005D6857"/>
    <w:rsid w:val="005D7008"/>
    <w:rsid w:val="005D7110"/>
    <w:rsid w:val="005D7453"/>
    <w:rsid w:val="005D7DE8"/>
    <w:rsid w:val="005D7FB2"/>
    <w:rsid w:val="005E0353"/>
    <w:rsid w:val="005E0ACD"/>
    <w:rsid w:val="005E0EB4"/>
    <w:rsid w:val="005E100A"/>
    <w:rsid w:val="005E198E"/>
    <w:rsid w:val="005E1AD5"/>
    <w:rsid w:val="005E2048"/>
    <w:rsid w:val="005E209C"/>
    <w:rsid w:val="005E21CB"/>
    <w:rsid w:val="005E2949"/>
    <w:rsid w:val="005E46D6"/>
    <w:rsid w:val="005E4981"/>
    <w:rsid w:val="005E5091"/>
    <w:rsid w:val="005E5761"/>
    <w:rsid w:val="005E5A8F"/>
    <w:rsid w:val="005E7165"/>
    <w:rsid w:val="005F0E7E"/>
    <w:rsid w:val="005F191A"/>
    <w:rsid w:val="005F1F5F"/>
    <w:rsid w:val="005F332F"/>
    <w:rsid w:val="005F3393"/>
    <w:rsid w:val="005F3C18"/>
    <w:rsid w:val="005F3FCD"/>
    <w:rsid w:val="005F4376"/>
    <w:rsid w:val="005F4C91"/>
    <w:rsid w:val="005F54EE"/>
    <w:rsid w:val="005F5E35"/>
    <w:rsid w:val="005F5E93"/>
    <w:rsid w:val="005F624F"/>
    <w:rsid w:val="005F63BC"/>
    <w:rsid w:val="005F65D5"/>
    <w:rsid w:val="005F784A"/>
    <w:rsid w:val="005F7F0A"/>
    <w:rsid w:val="006005E4"/>
    <w:rsid w:val="00600C28"/>
    <w:rsid w:val="00601417"/>
    <w:rsid w:val="00601773"/>
    <w:rsid w:val="006017DD"/>
    <w:rsid w:val="00602662"/>
    <w:rsid w:val="00602D18"/>
    <w:rsid w:val="00602F01"/>
    <w:rsid w:val="00602F3A"/>
    <w:rsid w:val="00603513"/>
    <w:rsid w:val="00603D09"/>
    <w:rsid w:val="00603DB6"/>
    <w:rsid w:val="0060403A"/>
    <w:rsid w:val="00604090"/>
    <w:rsid w:val="00604254"/>
    <w:rsid w:val="006042F3"/>
    <w:rsid w:val="00606AC5"/>
    <w:rsid w:val="00606E7A"/>
    <w:rsid w:val="00607891"/>
    <w:rsid w:val="00607992"/>
    <w:rsid w:val="00610BAB"/>
    <w:rsid w:val="00610FB1"/>
    <w:rsid w:val="006110E3"/>
    <w:rsid w:val="00611D92"/>
    <w:rsid w:val="006128A3"/>
    <w:rsid w:val="0061300F"/>
    <w:rsid w:val="006137EA"/>
    <w:rsid w:val="00614464"/>
    <w:rsid w:val="00614B4F"/>
    <w:rsid w:val="0061528B"/>
    <w:rsid w:val="00615C20"/>
    <w:rsid w:val="00615F16"/>
    <w:rsid w:val="00616CA9"/>
    <w:rsid w:val="006175DC"/>
    <w:rsid w:val="006216C6"/>
    <w:rsid w:val="00621C73"/>
    <w:rsid w:val="00621EBF"/>
    <w:rsid w:val="00622F04"/>
    <w:rsid w:val="006232B3"/>
    <w:rsid w:val="00623337"/>
    <w:rsid w:val="00624520"/>
    <w:rsid w:val="006246E6"/>
    <w:rsid w:val="0062473A"/>
    <w:rsid w:val="00624D70"/>
    <w:rsid w:val="00625A3A"/>
    <w:rsid w:val="0062614C"/>
    <w:rsid w:val="006261EF"/>
    <w:rsid w:val="00626C2B"/>
    <w:rsid w:val="00627EA7"/>
    <w:rsid w:val="00627F61"/>
    <w:rsid w:val="00630161"/>
    <w:rsid w:val="00630834"/>
    <w:rsid w:val="006316E3"/>
    <w:rsid w:val="0063278D"/>
    <w:rsid w:val="00632C60"/>
    <w:rsid w:val="00633264"/>
    <w:rsid w:val="00633C4B"/>
    <w:rsid w:val="00633D65"/>
    <w:rsid w:val="00633E0C"/>
    <w:rsid w:val="006344FE"/>
    <w:rsid w:val="006345D9"/>
    <w:rsid w:val="00634754"/>
    <w:rsid w:val="006348B9"/>
    <w:rsid w:val="00634BB1"/>
    <w:rsid w:val="0063552A"/>
    <w:rsid w:val="00635815"/>
    <w:rsid w:val="00635869"/>
    <w:rsid w:val="006358A9"/>
    <w:rsid w:val="00635D9E"/>
    <w:rsid w:val="0063665B"/>
    <w:rsid w:val="0063667C"/>
    <w:rsid w:val="00636E3A"/>
    <w:rsid w:val="006374FA"/>
    <w:rsid w:val="00637DEA"/>
    <w:rsid w:val="00640896"/>
    <w:rsid w:val="00641079"/>
    <w:rsid w:val="00641294"/>
    <w:rsid w:val="0064145D"/>
    <w:rsid w:val="0064253C"/>
    <w:rsid w:val="00642F80"/>
    <w:rsid w:val="00643FC4"/>
    <w:rsid w:val="00644051"/>
    <w:rsid w:val="006441F5"/>
    <w:rsid w:val="00644FE9"/>
    <w:rsid w:val="00645681"/>
    <w:rsid w:val="00645AEE"/>
    <w:rsid w:val="006469F4"/>
    <w:rsid w:val="006479C5"/>
    <w:rsid w:val="00647E36"/>
    <w:rsid w:val="00650110"/>
    <w:rsid w:val="00650125"/>
    <w:rsid w:val="006505AA"/>
    <w:rsid w:val="00650A1E"/>
    <w:rsid w:val="00650FBF"/>
    <w:rsid w:val="006511C3"/>
    <w:rsid w:val="00651348"/>
    <w:rsid w:val="00651CB2"/>
    <w:rsid w:val="00652B58"/>
    <w:rsid w:val="00653637"/>
    <w:rsid w:val="00653C92"/>
    <w:rsid w:val="0065439F"/>
    <w:rsid w:val="006546F8"/>
    <w:rsid w:val="006559FB"/>
    <w:rsid w:val="00656E4E"/>
    <w:rsid w:val="006573C2"/>
    <w:rsid w:val="0065773C"/>
    <w:rsid w:val="0065779A"/>
    <w:rsid w:val="006602B5"/>
    <w:rsid w:val="00660476"/>
    <w:rsid w:val="006604E0"/>
    <w:rsid w:val="006609CF"/>
    <w:rsid w:val="006641C4"/>
    <w:rsid w:val="006646D8"/>
    <w:rsid w:val="00664FE5"/>
    <w:rsid w:val="006658FF"/>
    <w:rsid w:val="00665A96"/>
    <w:rsid w:val="00665AA9"/>
    <w:rsid w:val="00666403"/>
    <w:rsid w:val="00666826"/>
    <w:rsid w:val="0066735D"/>
    <w:rsid w:val="0066768C"/>
    <w:rsid w:val="006678A7"/>
    <w:rsid w:val="00667A68"/>
    <w:rsid w:val="00667ABC"/>
    <w:rsid w:val="00667AD6"/>
    <w:rsid w:val="00670BD0"/>
    <w:rsid w:val="00670C7C"/>
    <w:rsid w:val="0067147E"/>
    <w:rsid w:val="006716F2"/>
    <w:rsid w:val="0067184C"/>
    <w:rsid w:val="00672CF0"/>
    <w:rsid w:val="00672D9E"/>
    <w:rsid w:val="006730FF"/>
    <w:rsid w:val="00673371"/>
    <w:rsid w:val="0067374F"/>
    <w:rsid w:val="0067411F"/>
    <w:rsid w:val="00674936"/>
    <w:rsid w:val="00675849"/>
    <w:rsid w:val="00677F27"/>
    <w:rsid w:val="006803D2"/>
    <w:rsid w:val="00681008"/>
    <w:rsid w:val="00681978"/>
    <w:rsid w:val="00681C29"/>
    <w:rsid w:val="00681FAE"/>
    <w:rsid w:val="0068227F"/>
    <w:rsid w:val="00682705"/>
    <w:rsid w:val="0068274C"/>
    <w:rsid w:val="00682B67"/>
    <w:rsid w:val="00682DDB"/>
    <w:rsid w:val="00683C92"/>
    <w:rsid w:val="00683CCE"/>
    <w:rsid w:val="006847E8"/>
    <w:rsid w:val="00684800"/>
    <w:rsid w:val="0068493C"/>
    <w:rsid w:val="00684DA8"/>
    <w:rsid w:val="006851AF"/>
    <w:rsid w:val="00686DDD"/>
    <w:rsid w:val="00687CCA"/>
    <w:rsid w:val="00691102"/>
    <w:rsid w:val="006911E1"/>
    <w:rsid w:val="0069135A"/>
    <w:rsid w:val="0069150B"/>
    <w:rsid w:val="00693233"/>
    <w:rsid w:val="0069465A"/>
    <w:rsid w:val="006949B2"/>
    <w:rsid w:val="00694B78"/>
    <w:rsid w:val="00695408"/>
    <w:rsid w:val="00695D72"/>
    <w:rsid w:val="00696352"/>
    <w:rsid w:val="00697E25"/>
    <w:rsid w:val="006A0AA2"/>
    <w:rsid w:val="006A0B1B"/>
    <w:rsid w:val="006A0B71"/>
    <w:rsid w:val="006A0BBA"/>
    <w:rsid w:val="006A1919"/>
    <w:rsid w:val="006A274B"/>
    <w:rsid w:val="006A2AAD"/>
    <w:rsid w:val="006A30D4"/>
    <w:rsid w:val="006A32C7"/>
    <w:rsid w:val="006A3A87"/>
    <w:rsid w:val="006A3EFC"/>
    <w:rsid w:val="006A4466"/>
    <w:rsid w:val="006A4DC4"/>
    <w:rsid w:val="006A4E7A"/>
    <w:rsid w:val="006A5B30"/>
    <w:rsid w:val="006A5E92"/>
    <w:rsid w:val="006A6040"/>
    <w:rsid w:val="006A604F"/>
    <w:rsid w:val="006A61EF"/>
    <w:rsid w:val="006A63F4"/>
    <w:rsid w:val="006A739C"/>
    <w:rsid w:val="006A78B4"/>
    <w:rsid w:val="006B048A"/>
    <w:rsid w:val="006B0A45"/>
    <w:rsid w:val="006B169A"/>
    <w:rsid w:val="006B1719"/>
    <w:rsid w:val="006B1F94"/>
    <w:rsid w:val="006B2593"/>
    <w:rsid w:val="006B2A0E"/>
    <w:rsid w:val="006B49CD"/>
    <w:rsid w:val="006B4C54"/>
    <w:rsid w:val="006B52C6"/>
    <w:rsid w:val="006B5304"/>
    <w:rsid w:val="006B72D5"/>
    <w:rsid w:val="006B7DBD"/>
    <w:rsid w:val="006B7F89"/>
    <w:rsid w:val="006C00D2"/>
    <w:rsid w:val="006C065D"/>
    <w:rsid w:val="006C0FA0"/>
    <w:rsid w:val="006C1854"/>
    <w:rsid w:val="006C248F"/>
    <w:rsid w:val="006C2696"/>
    <w:rsid w:val="006C2D15"/>
    <w:rsid w:val="006C2FCE"/>
    <w:rsid w:val="006C31DE"/>
    <w:rsid w:val="006C368A"/>
    <w:rsid w:val="006C3A6B"/>
    <w:rsid w:val="006C48AA"/>
    <w:rsid w:val="006C549A"/>
    <w:rsid w:val="006C58BA"/>
    <w:rsid w:val="006C647C"/>
    <w:rsid w:val="006C6B9D"/>
    <w:rsid w:val="006C7119"/>
    <w:rsid w:val="006D0661"/>
    <w:rsid w:val="006D11BC"/>
    <w:rsid w:val="006D1A34"/>
    <w:rsid w:val="006D22CC"/>
    <w:rsid w:val="006D26F7"/>
    <w:rsid w:val="006D29B2"/>
    <w:rsid w:val="006D2DD0"/>
    <w:rsid w:val="006D3658"/>
    <w:rsid w:val="006D36AF"/>
    <w:rsid w:val="006D4E0C"/>
    <w:rsid w:val="006D5727"/>
    <w:rsid w:val="006D5DB4"/>
    <w:rsid w:val="006D6F6A"/>
    <w:rsid w:val="006E11C4"/>
    <w:rsid w:val="006E1AD3"/>
    <w:rsid w:val="006E1D5E"/>
    <w:rsid w:val="006E22F4"/>
    <w:rsid w:val="006E2711"/>
    <w:rsid w:val="006E398F"/>
    <w:rsid w:val="006E3B53"/>
    <w:rsid w:val="006F0051"/>
    <w:rsid w:val="006F0308"/>
    <w:rsid w:val="006F0408"/>
    <w:rsid w:val="006F06D3"/>
    <w:rsid w:val="006F0827"/>
    <w:rsid w:val="006F0BEE"/>
    <w:rsid w:val="006F0EF9"/>
    <w:rsid w:val="006F2429"/>
    <w:rsid w:val="006F25FC"/>
    <w:rsid w:val="006F3035"/>
    <w:rsid w:val="006F361A"/>
    <w:rsid w:val="006F37F3"/>
    <w:rsid w:val="006F3ADB"/>
    <w:rsid w:val="006F3C2D"/>
    <w:rsid w:val="006F439D"/>
    <w:rsid w:val="006F479D"/>
    <w:rsid w:val="006F5AF6"/>
    <w:rsid w:val="006F68FF"/>
    <w:rsid w:val="006F7452"/>
    <w:rsid w:val="00700353"/>
    <w:rsid w:val="00700382"/>
    <w:rsid w:val="0070071C"/>
    <w:rsid w:val="00702C18"/>
    <w:rsid w:val="0070313A"/>
    <w:rsid w:val="007031F4"/>
    <w:rsid w:val="00703446"/>
    <w:rsid w:val="00703BD1"/>
    <w:rsid w:val="00704A82"/>
    <w:rsid w:val="00704F04"/>
    <w:rsid w:val="00705180"/>
    <w:rsid w:val="007051AF"/>
    <w:rsid w:val="00705279"/>
    <w:rsid w:val="00705FAA"/>
    <w:rsid w:val="00706A0A"/>
    <w:rsid w:val="00706BB7"/>
    <w:rsid w:val="00707434"/>
    <w:rsid w:val="00710F88"/>
    <w:rsid w:val="0071129F"/>
    <w:rsid w:val="00711805"/>
    <w:rsid w:val="007119F8"/>
    <w:rsid w:val="00711A01"/>
    <w:rsid w:val="00712B9F"/>
    <w:rsid w:val="007135F4"/>
    <w:rsid w:val="00713B5D"/>
    <w:rsid w:val="0071410E"/>
    <w:rsid w:val="00714B0B"/>
    <w:rsid w:val="00714F8E"/>
    <w:rsid w:val="00715124"/>
    <w:rsid w:val="0071551A"/>
    <w:rsid w:val="00715DAD"/>
    <w:rsid w:val="0071603A"/>
    <w:rsid w:val="007161B4"/>
    <w:rsid w:val="007162FE"/>
    <w:rsid w:val="00716859"/>
    <w:rsid w:val="00716938"/>
    <w:rsid w:val="00716B5E"/>
    <w:rsid w:val="00716E9E"/>
    <w:rsid w:val="0071762C"/>
    <w:rsid w:val="00717AAE"/>
    <w:rsid w:val="00717D59"/>
    <w:rsid w:val="00720106"/>
    <w:rsid w:val="007216E1"/>
    <w:rsid w:val="0072206A"/>
    <w:rsid w:val="0072417B"/>
    <w:rsid w:val="007252CE"/>
    <w:rsid w:val="0072674C"/>
    <w:rsid w:val="00726B0D"/>
    <w:rsid w:val="00726CC4"/>
    <w:rsid w:val="0072726C"/>
    <w:rsid w:val="00727418"/>
    <w:rsid w:val="007277F8"/>
    <w:rsid w:val="00730BC3"/>
    <w:rsid w:val="00731C2E"/>
    <w:rsid w:val="0073256D"/>
    <w:rsid w:val="00732E8F"/>
    <w:rsid w:val="0073320A"/>
    <w:rsid w:val="00733643"/>
    <w:rsid w:val="007341C9"/>
    <w:rsid w:val="00734579"/>
    <w:rsid w:val="0073520F"/>
    <w:rsid w:val="0073524A"/>
    <w:rsid w:val="0073564C"/>
    <w:rsid w:val="00735F62"/>
    <w:rsid w:val="00736247"/>
    <w:rsid w:val="007364CF"/>
    <w:rsid w:val="00736B1E"/>
    <w:rsid w:val="007378B1"/>
    <w:rsid w:val="00737BB7"/>
    <w:rsid w:val="00737BC5"/>
    <w:rsid w:val="0074028E"/>
    <w:rsid w:val="0074084A"/>
    <w:rsid w:val="0074192A"/>
    <w:rsid w:val="00741E40"/>
    <w:rsid w:val="00742F69"/>
    <w:rsid w:val="007433D1"/>
    <w:rsid w:val="0074382B"/>
    <w:rsid w:val="00743A23"/>
    <w:rsid w:val="007445B1"/>
    <w:rsid w:val="0074474C"/>
    <w:rsid w:val="007457B1"/>
    <w:rsid w:val="007457EF"/>
    <w:rsid w:val="00745864"/>
    <w:rsid w:val="00745BB7"/>
    <w:rsid w:val="0074691E"/>
    <w:rsid w:val="00746A9F"/>
    <w:rsid w:val="00746B29"/>
    <w:rsid w:val="0074789D"/>
    <w:rsid w:val="00747AFB"/>
    <w:rsid w:val="00751736"/>
    <w:rsid w:val="00751B49"/>
    <w:rsid w:val="00751C4B"/>
    <w:rsid w:val="00752045"/>
    <w:rsid w:val="0075222A"/>
    <w:rsid w:val="00752574"/>
    <w:rsid w:val="00752D3E"/>
    <w:rsid w:val="00754532"/>
    <w:rsid w:val="0075477C"/>
    <w:rsid w:val="00754B32"/>
    <w:rsid w:val="00755166"/>
    <w:rsid w:val="0075525F"/>
    <w:rsid w:val="0075545D"/>
    <w:rsid w:val="00755FF1"/>
    <w:rsid w:val="0075685B"/>
    <w:rsid w:val="0076023E"/>
    <w:rsid w:val="007605A5"/>
    <w:rsid w:val="00761477"/>
    <w:rsid w:val="00761EBA"/>
    <w:rsid w:val="0076304A"/>
    <w:rsid w:val="00763511"/>
    <w:rsid w:val="00764BB2"/>
    <w:rsid w:val="00764E40"/>
    <w:rsid w:val="007655A0"/>
    <w:rsid w:val="00765B24"/>
    <w:rsid w:val="00765E6B"/>
    <w:rsid w:val="007664F4"/>
    <w:rsid w:val="00766B1C"/>
    <w:rsid w:val="007705FB"/>
    <w:rsid w:val="00770812"/>
    <w:rsid w:val="007719E1"/>
    <w:rsid w:val="00771A26"/>
    <w:rsid w:val="00771C32"/>
    <w:rsid w:val="0077251B"/>
    <w:rsid w:val="0077297D"/>
    <w:rsid w:val="00772C30"/>
    <w:rsid w:val="00772D42"/>
    <w:rsid w:val="0077373D"/>
    <w:rsid w:val="00773C2B"/>
    <w:rsid w:val="00774F12"/>
    <w:rsid w:val="00775506"/>
    <w:rsid w:val="0077596C"/>
    <w:rsid w:val="007807C6"/>
    <w:rsid w:val="00781A48"/>
    <w:rsid w:val="00782901"/>
    <w:rsid w:val="007829BD"/>
    <w:rsid w:val="00782A20"/>
    <w:rsid w:val="00783CE8"/>
    <w:rsid w:val="00784786"/>
    <w:rsid w:val="00785513"/>
    <w:rsid w:val="00785A73"/>
    <w:rsid w:val="0078640E"/>
    <w:rsid w:val="007864C7"/>
    <w:rsid w:val="00786938"/>
    <w:rsid w:val="007871F2"/>
    <w:rsid w:val="00787F66"/>
    <w:rsid w:val="0079031A"/>
    <w:rsid w:val="00790649"/>
    <w:rsid w:val="007907BB"/>
    <w:rsid w:val="00791365"/>
    <w:rsid w:val="007942DB"/>
    <w:rsid w:val="00794BCF"/>
    <w:rsid w:val="00795289"/>
    <w:rsid w:val="00795793"/>
    <w:rsid w:val="00796AF3"/>
    <w:rsid w:val="00796B62"/>
    <w:rsid w:val="007972C7"/>
    <w:rsid w:val="00797562"/>
    <w:rsid w:val="0079762E"/>
    <w:rsid w:val="007A0087"/>
    <w:rsid w:val="007A00AF"/>
    <w:rsid w:val="007A0DEF"/>
    <w:rsid w:val="007A21EC"/>
    <w:rsid w:val="007A3419"/>
    <w:rsid w:val="007A3D28"/>
    <w:rsid w:val="007A3D91"/>
    <w:rsid w:val="007A4BC5"/>
    <w:rsid w:val="007A5358"/>
    <w:rsid w:val="007A5495"/>
    <w:rsid w:val="007A569D"/>
    <w:rsid w:val="007A6FF4"/>
    <w:rsid w:val="007A75B0"/>
    <w:rsid w:val="007A7843"/>
    <w:rsid w:val="007A7B6C"/>
    <w:rsid w:val="007A7F3C"/>
    <w:rsid w:val="007B1C00"/>
    <w:rsid w:val="007B1D60"/>
    <w:rsid w:val="007B3154"/>
    <w:rsid w:val="007B32A0"/>
    <w:rsid w:val="007B354E"/>
    <w:rsid w:val="007B3D6F"/>
    <w:rsid w:val="007B413E"/>
    <w:rsid w:val="007B4AFB"/>
    <w:rsid w:val="007B5CAC"/>
    <w:rsid w:val="007B5EDD"/>
    <w:rsid w:val="007B6813"/>
    <w:rsid w:val="007B715D"/>
    <w:rsid w:val="007B729E"/>
    <w:rsid w:val="007C03EE"/>
    <w:rsid w:val="007C1B4F"/>
    <w:rsid w:val="007C1F89"/>
    <w:rsid w:val="007C2154"/>
    <w:rsid w:val="007C2856"/>
    <w:rsid w:val="007C29A4"/>
    <w:rsid w:val="007C2FC1"/>
    <w:rsid w:val="007C32F1"/>
    <w:rsid w:val="007C48C8"/>
    <w:rsid w:val="007C4979"/>
    <w:rsid w:val="007C6A4D"/>
    <w:rsid w:val="007C6AF0"/>
    <w:rsid w:val="007D03EA"/>
    <w:rsid w:val="007D0B81"/>
    <w:rsid w:val="007D0FBC"/>
    <w:rsid w:val="007D110C"/>
    <w:rsid w:val="007D1CF2"/>
    <w:rsid w:val="007D1E18"/>
    <w:rsid w:val="007D2193"/>
    <w:rsid w:val="007D2747"/>
    <w:rsid w:val="007D2DB5"/>
    <w:rsid w:val="007D3402"/>
    <w:rsid w:val="007D4AAD"/>
    <w:rsid w:val="007D5580"/>
    <w:rsid w:val="007D574D"/>
    <w:rsid w:val="007D57BD"/>
    <w:rsid w:val="007D5DF1"/>
    <w:rsid w:val="007D64B6"/>
    <w:rsid w:val="007D6526"/>
    <w:rsid w:val="007D6943"/>
    <w:rsid w:val="007E0C21"/>
    <w:rsid w:val="007E156F"/>
    <w:rsid w:val="007E1F2F"/>
    <w:rsid w:val="007E1F99"/>
    <w:rsid w:val="007E230F"/>
    <w:rsid w:val="007E2F79"/>
    <w:rsid w:val="007E5773"/>
    <w:rsid w:val="007E596E"/>
    <w:rsid w:val="007E7216"/>
    <w:rsid w:val="007F07C5"/>
    <w:rsid w:val="007F084D"/>
    <w:rsid w:val="007F0894"/>
    <w:rsid w:val="007F1893"/>
    <w:rsid w:val="007F191C"/>
    <w:rsid w:val="007F1931"/>
    <w:rsid w:val="007F1D47"/>
    <w:rsid w:val="007F2159"/>
    <w:rsid w:val="007F2ACE"/>
    <w:rsid w:val="007F2C6F"/>
    <w:rsid w:val="007F4303"/>
    <w:rsid w:val="007F5987"/>
    <w:rsid w:val="007F6141"/>
    <w:rsid w:val="007F63A8"/>
    <w:rsid w:val="007F6DB2"/>
    <w:rsid w:val="007F6F7A"/>
    <w:rsid w:val="007F747C"/>
    <w:rsid w:val="007F7F37"/>
    <w:rsid w:val="008007B2"/>
    <w:rsid w:val="0080088B"/>
    <w:rsid w:val="008020E1"/>
    <w:rsid w:val="00802104"/>
    <w:rsid w:val="008023CB"/>
    <w:rsid w:val="00802AE9"/>
    <w:rsid w:val="00802F33"/>
    <w:rsid w:val="00803B4F"/>
    <w:rsid w:val="008041D7"/>
    <w:rsid w:val="00804EE4"/>
    <w:rsid w:val="00804F7C"/>
    <w:rsid w:val="00805EF6"/>
    <w:rsid w:val="00806DB3"/>
    <w:rsid w:val="00806ED5"/>
    <w:rsid w:val="0080713B"/>
    <w:rsid w:val="008075EC"/>
    <w:rsid w:val="00807849"/>
    <w:rsid w:val="008078C6"/>
    <w:rsid w:val="00810670"/>
    <w:rsid w:val="00811CF8"/>
    <w:rsid w:val="00812176"/>
    <w:rsid w:val="00813F92"/>
    <w:rsid w:val="008150B7"/>
    <w:rsid w:val="008160E2"/>
    <w:rsid w:val="008162A3"/>
    <w:rsid w:val="008172F9"/>
    <w:rsid w:val="00817961"/>
    <w:rsid w:val="008179F2"/>
    <w:rsid w:val="00817F76"/>
    <w:rsid w:val="00820688"/>
    <w:rsid w:val="00820979"/>
    <w:rsid w:val="00820D81"/>
    <w:rsid w:val="00821852"/>
    <w:rsid w:val="00821ADD"/>
    <w:rsid w:val="00821CEA"/>
    <w:rsid w:val="008220EF"/>
    <w:rsid w:val="00822460"/>
    <w:rsid w:val="00822C01"/>
    <w:rsid w:val="0082339C"/>
    <w:rsid w:val="0082390C"/>
    <w:rsid w:val="008247A7"/>
    <w:rsid w:val="00825D54"/>
    <w:rsid w:val="00825FF0"/>
    <w:rsid w:val="008266BD"/>
    <w:rsid w:val="00827250"/>
    <w:rsid w:val="00827E24"/>
    <w:rsid w:val="00827ECA"/>
    <w:rsid w:val="00830F86"/>
    <w:rsid w:val="008311A8"/>
    <w:rsid w:val="00833825"/>
    <w:rsid w:val="008341F3"/>
    <w:rsid w:val="008349CB"/>
    <w:rsid w:val="00834C18"/>
    <w:rsid w:val="0083534B"/>
    <w:rsid w:val="00835E96"/>
    <w:rsid w:val="008367D2"/>
    <w:rsid w:val="0083781E"/>
    <w:rsid w:val="008378BE"/>
    <w:rsid w:val="00837965"/>
    <w:rsid w:val="00837A7C"/>
    <w:rsid w:val="008400B4"/>
    <w:rsid w:val="008404DF"/>
    <w:rsid w:val="00840D77"/>
    <w:rsid w:val="00840FBC"/>
    <w:rsid w:val="00841097"/>
    <w:rsid w:val="0084138F"/>
    <w:rsid w:val="0084179E"/>
    <w:rsid w:val="008418DF"/>
    <w:rsid w:val="00841EE2"/>
    <w:rsid w:val="00842396"/>
    <w:rsid w:val="008431F7"/>
    <w:rsid w:val="008455D3"/>
    <w:rsid w:val="00846076"/>
    <w:rsid w:val="008466BE"/>
    <w:rsid w:val="008503F1"/>
    <w:rsid w:val="008506DF"/>
    <w:rsid w:val="00850798"/>
    <w:rsid w:val="00851311"/>
    <w:rsid w:val="00851825"/>
    <w:rsid w:val="00851891"/>
    <w:rsid w:val="008518D9"/>
    <w:rsid w:val="0085240F"/>
    <w:rsid w:val="0085291E"/>
    <w:rsid w:val="00852B9A"/>
    <w:rsid w:val="00852FFF"/>
    <w:rsid w:val="00853E2D"/>
    <w:rsid w:val="00854431"/>
    <w:rsid w:val="00854764"/>
    <w:rsid w:val="00854A4F"/>
    <w:rsid w:val="00854FE7"/>
    <w:rsid w:val="00855057"/>
    <w:rsid w:val="008552FD"/>
    <w:rsid w:val="00855721"/>
    <w:rsid w:val="00855A9C"/>
    <w:rsid w:val="00855DC5"/>
    <w:rsid w:val="00855FF4"/>
    <w:rsid w:val="0085683F"/>
    <w:rsid w:val="00857A38"/>
    <w:rsid w:val="00857F4A"/>
    <w:rsid w:val="00860234"/>
    <w:rsid w:val="0086079A"/>
    <w:rsid w:val="00860FC8"/>
    <w:rsid w:val="008615E4"/>
    <w:rsid w:val="00862A62"/>
    <w:rsid w:val="00863422"/>
    <w:rsid w:val="00863675"/>
    <w:rsid w:val="008638DD"/>
    <w:rsid w:val="00863C96"/>
    <w:rsid w:val="00864BF1"/>
    <w:rsid w:val="0086571B"/>
    <w:rsid w:val="0086638D"/>
    <w:rsid w:val="0086679D"/>
    <w:rsid w:val="00866F24"/>
    <w:rsid w:val="00867A5B"/>
    <w:rsid w:val="00867C7C"/>
    <w:rsid w:val="00867ED4"/>
    <w:rsid w:val="00867FD3"/>
    <w:rsid w:val="008702B9"/>
    <w:rsid w:val="0087179A"/>
    <w:rsid w:val="0087183A"/>
    <w:rsid w:val="0087210C"/>
    <w:rsid w:val="0087250B"/>
    <w:rsid w:val="0087290D"/>
    <w:rsid w:val="008729FA"/>
    <w:rsid w:val="00873048"/>
    <w:rsid w:val="00873EAF"/>
    <w:rsid w:val="0087453D"/>
    <w:rsid w:val="008745A8"/>
    <w:rsid w:val="00875130"/>
    <w:rsid w:val="00875AA9"/>
    <w:rsid w:val="0087670E"/>
    <w:rsid w:val="00876BD1"/>
    <w:rsid w:val="00876FD0"/>
    <w:rsid w:val="00877421"/>
    <w:rsid w:val="008777DB"/>
    <w:rsid w:val="0088102A"/>
    <w:rsid w:val="008815A0"/>
    <w:rsid w:val="00881BF8"/>
    <w:rsid w:val="008830ED"/>
    <w:rsid w:val="008839F9"/>
    <w:rsid w:val="00883FD2"/>
    <w:rsid w:val="0088408F"/>
    <w:rsid w:val="0088501F"/>
    <w:rsid w:val="00885564"/>
    <w:rsid w:val="008868B7"/>
    <w:rsid w:val="00886C81"/>
    <w:rsid w:val="00886DAA"/>
    <w:rsid w:val="00887311"/>
    <w:rsid w:val="00887D2A"/>
    <w:rsid w:val="0089038E"/>
    <w:rsid w:val="008911E8"/>
    <w:rsid w:val="008914C6"/>
    <w:rsid w:val="00891E98"/>
    <w:rsid w:val="00892300"/>
    <w:rsid w:val="008924CE"/>
    <w:rsid w:val="00892DC6"/>
    <w:rsid w:val="008935C2"/>
    <w:rsid w:val="00893BBE"/>
    <w:rsid w:val="00893D96"/>
    <w:rsid w:val="00894F6A"/>
    <w:rsid w:val="008951DB"/>
    <w:rsid w:val="00895775"/>
    <w:rsid w:val="00895A38"/>
    <w:rsid w:val="008961A5"/>
    <w:rsid w:val="00897BE2"/>
    <w:rsid w:val="00897FD1"/>
    <w:rsid w:val="008A0723"/>
    <w:rsid w:val="008A1246"/>
    <w:rsid w:val="008A193E"/>
    <w:rsid w:val="008A2A71"/>
    <w:rsid w:val="008A2C43"/>
    <w:rsid w:val="008A2D70"/>
    <w:rsid w:val="008A3220"/>
    <w:rsid w:val="008A38F6"/>
    <w:rsid w:val="008A3D50"/>
    <w:rsid w:val="008A4B08"/>
    <w:rsid w:val="008A4B10"/>
    <w:rsid w:val="008A5489"/>
    <w:rsid w:val="008A5BAF"/>
    <w:rsid w:val="008A5EDA"/>
    <w:rsid w:val="008A5F72"/>
    <w:rsid w:val="008A6B3E"/>
    <w:rsid w:val="008B07EF"/>
    <w:rsid w:val="008B0C9E"/>
    <w:rsid w:val="008B2458"/>
    <w:rsid w:val="008B31AA"/>
    <w:rsid w:val="008B4D6A"/>
    <w:rsid w:val="008B4F2A"/>
    <w:rsid w:val="008B5C70"/>
    <w:rsid w:val="008B5E98"/>
    <w:rsid w:val="008B5F12"/>
    <w:rsid w:val="008B65EA"/>
    <w:rsid w:val="008B6654"/>
    <w:rsid w:val="008B7A8C"/>
    <w:rsid w:val="008C058E"/>
    <w:rsid w:val="008C0B76"/>
    <w:rsid w:val="008C0DC1"/>
    <w:rsid w:val="008C1E78"/>
    <w:rsid w:val="008C3030"/>
    <w:rsid w:val="008C3729"/>
    <w:rsid w:val="008C4C02"/>
    <w:rsid w:val="008C52BB"/>
    <w:rsid w:val="008C5851"/>
    <w:rsid w:val="008C5F66"/>
    <w:rsid w:val="008C60EA"/>
    <w:rsid w:val="008C610D"/>
    <w:rsid w:val="008C6427"/>
    <w:rsid w:val="008C6909"/>
    <w:rsid w:val="008C6F4C"/>
    <w:rsid w:val="008C7A5F"/>
    <w:rsid w:val="008C7AD3"/>
    <w:rsid w:val="008D070D"/>
    <w:rsid w:val="008D0ADA"/>
    <w:rsid w:val="008D0E5F"/>
    <w:rsid w:val="008D12B8"/>
    <w:rsid w:val="008D156A"/>
    <w:rsid w:val="008D15B0"/>
    <w:rsid w:val="008D18BF"/>
    <w:rsid w:val="008D1A92"/>
    <w:rsid w:val="008D4EE9"/>
    <w:rsid w:val="008D5E12"/>
    <w:rsid w:val="008D7FEB"/>
    <w:rsid w:val="008E0B15"/>
    <w:rsid w:val="008E2503"/>
    <w:rsid w:val="008E2F77"/>
    <w:rsid w:val="008E40AD"/>
    <w:rsid w:val="008E4858"/>
    <w:rsid w:val="008E64D0"/>
    <w:rsid w:val="008E77F5"/>
    <w:rsid w:val="008E7A1D"/>
    <w:rsid w:val="008F039D"/>
    <w:rsid w:val="008F1363"/>
    <w:rsid w:val="008F230B"/>
    <w:rsid w:val="008F2DA4"/>
    <w:rsid w:val="008F40F3"/>
    <w:rsid w:val="008F4A69"/>
    <w:rsid w:val="008F5E53"/>
    <w:rsid w:val="008F6F75"/>
    <w:rsid w:val="008F77E4"/>
    <w:rsid w:val="009004C4"/>
    <w:rsid w:val="009006D1"/>
    <w:rsid w:val="009025AA"/>
    <w:rsid w:val="00902A7F"/>
    <w:rsid w:val="00902CBE"/>
    <w:rsid w:val="00902F3F"/>
    <w:rsid w:val="009031E8"/>
    <w:rsid w:val="0090352C"/>
    <w:rsid w:val="00903531"/>
    <w:rsid w:val="0090422C"/>
    <w:rsid w:val="00904E44"/>
    <w:rsid w:val="00905719"/>
    <w:rsid w:val="009059C8"/>
    <w:rsid w:val="00905BDC"/>
    <w:rsid w:val="00905C03"/>
    <w:rsid w:val="009061BD"/>
    <w:rsid w:val="00906EA7"/>
    <w:rsid w:val="0090744E"/>
    <w:rsid w:val="00907D45"/>
    <w:rsid w:val="00907F44"/>
    <w:rsid w:val="00907F83"/>
    <w:rsid w:val="00910C57"/>
    <w:rsid w:val="00913253"/>
    <w:rsid w:val="00913433"/>
    <w:rsid w:val="00913D60"/>
    <w:rsid w:val="00913F56"/>
    <w:rsid w:val="00913FE2"/>
    <w:rsid w:val="00914B06"/>
    <w:rsid w:val="0091593D"/>
    <w:rsid w:val="00916823"/>
    <w:rsid w:val="009169C3"/>
    <w:rsid w:val="009169C7"/>
    <w:rsid w:val="00916C68"/>
    <w:rsid w:val="00916E15"/>
    <w:rsid w:val="00917359"/>
    <w:rsid w:val="009200F2"/>
    <w:rsid w:val="00920AFF"/>
    <w:rsid w:val="00921805"/>
    <w:rsid w:val="00922D0F"/>
    <w:rsid w:val="009230C5"/>
    <w:rsid w:val="00923D28"/>
    <w:rsid w:val="00923ECE"/>
    <w:rsid w:val="0092409B"/>
    <w:rsid w:val="009242A2"/>
    <w:rsid w:val="009243BA"/>
    <w:rsid w:val="00924B34"/>
    <w:rsid w:val="00924C20"/>
    <w:rsid w:val="00925C4D"/>
    <w:rsid w:val="00925D28"/>
    <w:rsid w:val="00925FAF"/>
    <w:rsid w:val="009267FF"/>
    <w:rsid w:val="009269B0"/>
    <w:rsid w:val="009271AE"/>
    <w:rsid w:val="00927BBA"/>
    <w:rsid w:val="00930720"/>
    <w:rsid w:val="00930AFF"/>
    <w:rsid w:val="00930D98"/>
    <w:rsid w:val="009311F8"/>
    <w:rsid w:val="00931D52"/>
    <w:rsid w:val="009326AC"/>
    <w:rsid w:val="009327E2"/>
    <w:rsid w:val="00936190"/>
    <w:rsid w:val="00936192"/>
    <w:rsid w:val="00936AB4"/>
    <w:rsid w:val="00936DC7"/>
    <w:rsid w:val="0093727E"/>
    <w:rsid w:val="009374FA"/>
    <w:rsid w:val="009377E1"/>
    <w:rsid w:val="0093799B"/>
    <w:rsid w:val="00937C75"/>
    <w:rsid w:val="0094087D"/>
    <w:rsid w:val="00940A32"/>
    <w:rsid w:val="00940F83"/>
    <w:rsid w:val="00941388"/>
    <w:rsid w:val="0094181F"/>
    <w:rsid w:val="009420C3"/>
    <w:rsid w:val="00942F46"/>
    <w:rsid w:val="0094428B"/>
    <w:rsid w:val="0094432C"/>
    <w:rsid w:val="009445CB"/>
    <w:rsid w:val="00944613"/>
    <w:rsid w:val="00944A2F"/>
    <w:rsid w:val="00944C5F"/>
    <w:rsid w:val="00944DBE"/>
    <w:rsid w:val="0094517A"/>
    <w:rsid w:val="00945714"/>
    <w:rsid w:val="00946050"/>
    <w:rsid w:val="00946C16"/>
    <w:rsid w:val="00946DB4"/>
    <w:rsid w:val="00946E3E"/>
    <w:rsid w:val="00950744"/>
    <w:rsid w:val="00950C88"/>
    <w:rsid w:val="00950CBF"/>
    <w:rsid w:val="009510D1"/>
    <w:rsid w:val="009511AF"/>
    <w:rsid w:val="00951288"/>
    <w:rsid w:val="00951C3F"/>
    <w:rsid w:val="00951C6A"/>
    <w:rsid w:val="00952834"/>
    <w:rsid w:val="00952B48"/>
    <w:rsid w:val="00952D04"/>
    <w:rsid w:val="00952DE0"/>
    <w:rsid w:val="0095370E"/>
    <w:rsid w:val="00953E34"/>
    <w:rsid w:val="00953F34"/>
    <w:rsid w:val="00954543"/>
    <w:rsid w:val="0095484F"/>
    <w:rsid w:val="00954C13"/>
    <w:rsid w:val="0095565F"/>
    <w:rsid w:val="00956D21"/>
    <w:rsid w:val="009572DE"/>
    <w:rsid w:val="00957489"/>
    <w:rsid w:val="0095755D"/>
    <w:rsid w:val="009602B3"/>
    <w:rsid w:val="00960446"/>
    <w:rsid w:val="009614CF"/>
    <w:rsid w:val="00961546"/>
    <w:rsid w:val="0096184C"/>
    <w:rsid w:val="00963713"/>
    <w:rsid w:val="00964FB1"/>
    <w:rsid w:val="00965408"/>
    <w:rsid w:val="00965741"/>
    <w:rsid w:val="0096609C"/>
    <w:rsid w:val="009668DA"/>
    <w:rsid w:val="00967055"/>
    <w:rsid w:val="00967583"/>
    <w:rsid w:val="00967E12"/>
    <w:rsid w:val="009709FD"/>
    <w:rsid w:val="00971749"/>
    <w:rsid w:val="00971AFD"/>
    <w:rsid w:val="0097215F"/>
    <w:rsid w:val="00972473"/>
    <w:rsid w:val="009732D1"/>
    <w:rsid w:val="00973F19"/>
    <w:rsid w:val="009744E9"/>
    <w:rsid w:val="00974F86"/>
    <w:rsid w:val="00975151"/>
    <w:rsid w:val="00975165"/>
    <w:rsid w:val="009752C3"/>
    <w:rsid w:val="009757F1"/>
    <w:rsid w:val="0097581E"/>
    <w:rsid w:val="009759F8"/>
    <w:rsid w:val="00975C7D"/>
    <w:rsid w:val="009779A6"/>
    <w:rsid w:val="00977E5D"/>
    <w:rsid w:val="009805DB"/>
    <w:rsid w:val="009821BC"/>
    <w:rsid w:val="009821DF"/>
    <w:rsid w:val="00982863"/>
    <w:rsid w:val="009837B0"/>
    <w:rsid w:val="00984826"/>
    <w:rsid w:val="009851B4"/>
    <w:rsid w:val="00985AA3"/>
    <w:rsid w:val="009860FE"/>
    <w:rsid w:val="00990353"/>
    <w:rsid w:val="0099096D"/>
    <w:rsid w:val="00990ED2"/>
    <w:rsid w:val="009914FD"/>
    <w:rsid w:val="009917ED"/>
    <w:rsid w:val="00992091"/>
    <w:rsid w:val="00992675"/>
    <w:rsid w:val="009926C4"/>
    <w:rsid w:val="0099271A"/>
    <w:rsid w:val="00993821"/>
    <w:rsid w:val="0099382F"/>
    <w:rsid w:val="009941B0"/>
    <w:rsid w:val="009946FD"/>
    <w:rsid w:val="00994D45"/>
    <w:rsid w:val="00995318"/>
    <w:rsid w:val="00996293"/>
    <w:rsid w:val="00996B1F"/>
    <w:rsid w:val="00997F1D"/>
    <w:rsid w:val="009A0741"/>
    <w:rsid w:val="009A08BF"/>
    <w:rsid w:val="009A0F10"/>
    <w:rsid w:val="009A11FD"/>
    <w:rsid w:val="009A2908"/>
    <w:rsid w:val="009A39AD"/>
    <w:rsid w:val="009A4DC7"/>
    <w:rsid w:val="009A4E63"/>
    <w:rsid w:val="009A56C9"/>
    <w:rsid w:val="009A5DAB"/>
    <w:rsid w:val="009A61B7"/>
    <w:rsid w:val="009A677B"/>
    <w:rsid w:val="009A6996"/>
    <w:rsid w:val="009A7487"/>
    <w:rsid w:val="009A75DE"/>
    <w:rsid w:val="009A797D"/>
    <w:rsid w:val="009B00CB"/>
    <w:rsid w:val="009B0CFD"/>
    <w:rsid w:val="009B0E14"/>
    <w:rsid w:val="009B1C5B"/>
    <w:rsid w:val="009B1FD4"/>
    <w:rsid w:val="009B37CD"/>
    <w:rsid w:val="009B39A8"/>
    <w:rsid w:val="009B41E5"/>
    <w:rsid w:val="009B44C3"/>
    <w:rsid w:val="009B51E8"/>
    <w:rsid w:val="009B55CD"/>
    <w:rsid w:val="009B57B0"/>
    <w:rsid w:val="009B5D3D"/>
    <w:rsid w:val="009B60A5"/>
    <w:rsid w:val="009B62AA"/>
    <w:rsid w:val="009B6A0A"/>
    <w:rsid w:val="009B6BD9"/>
    <w:rsid w:val="009B762F"/>
    <w:rsid w:val="009C0021"/>
    <w:rsid w:val="009C1446"/>
    <w:rsid w:val="009C1825"/>
    <w:rsid w:val="009C2F79"/>
    <w:rsid w:val="009C325A"/>
    <w:rsid w:val="009C3B05"/>
    <w:rsid w:val="009C3F28"/>
    <w:rsid w:val="009C4A1D"/>
    <w:rsid w:val="009C4C97"/>
    <w:rsid w:val="009C4E27"/>
    <w:rsid w:val="009C5DA2"/>
    <w:rsid w:val="009C6102"/>
    <w:rsid w:val="009C62AC"/>
    <w:rsid w:val="009C79AD"/>
    <w:rsid w:val="009C7DEF"/>
    <w:rsid w:val="009D030C"/>
    <w:rsid w:val="009D0757"/>
    <w:rsid w:val="009D2151"/>
    <w:rsid w:val="009D2DCF"/>
    <w:rsid w:val="009D3468"/>
    <w:rsid w:val="009D3632"/>
    <w:rsid w:val="009D37BF"/>
    <w:rsid w:val="009D44F9"/>
    <w:rsid w:val="009D4855"/>
    <w:rsid w:val="009D4C87"/>
    <w:rsid w:val="009D4DFE"/>
    <w:rsid w:val="009D5B1F"/>
    <w:rsid w:val="009D5CC7"/>
    <w:rsid w:val="009D5EF8"/>
    <w:rsid w:val="009D7C69"/>
    <w:rsid w:val="009E11AC"/>
    <w:rsid w:val="009E2166"/>
    <w:rsid w:val="009E2A04"/>
    <w:rsid w:val="009E2A20"/>
    <w:rsid w:val="009E2B13"/>
    <w:rsid w:val="009E2F01"/>
    <w:rsid w:val="009E301F"/>
    <w:rsid w:val="009E3CE2"/>
    <w:rsid w:val="009E4B31"/>
    <w:rsid w:val="009E52F9"/>
    <w:rsid w:val="009E5E07"/>
    <w:rsid w:val="009E76A0"/>
    <w:rsid w:val="009E76ED"/>
    <w:rsid w:val="009F0024"/>
    <w:rsid w:val="009F0A11"/>
    <w:rsid w:val="009F1216"/>
    <w:rsid w:val="009F2856"/>
    <w:rsid w:val="009F5235"/>
    <w:rsid w:val="009F5276"/>
    <w:rsid w:val="009F6DE0"/>
    <w:rsid w:val="009F7125"/>
    <w:rsid w:val="009F7835"/>
    <w:rsid w:val="009F7D67"/>
    <w:rsid w:val="00A00F9D"/>
    <w:rsid w:val="00A0164D"/>
    <w:rsid w:val="00A017F9"/>
    <w:rsid w:val="00A01958"/>
    <w:rsid w:val="00A025FC"/>
    <w:rsid w:val="00A0311F"/>
    <w:rsid w:val="00A036E7"/>
    <w:rsid w:val="00A061FF"/>
    <w:rsid w:val="00A06259"/>
    <w:rsid w:val="00A069EB"/>
    <w:rsid w:val="00A06BAE"/>
    <w:rsid w:val="00A06D4D"/>
    <w:rsid w:val="00A10E66"/>
    <w:rsid w:val="00A10F5B"/>
    <w:rsid w:val="00A11F96"/>
    <w:rsid w:val="00A12410"/>
    <w:rsid w:val="00A12E8F"/>
    <w:rsid w:val="00A14147"/>
    <w:rsid w:val="00A155BF"/>
    <w:rsid w:val="00A16223"/>
    <w:rsid w:val="00A165B2"/>
    <w:rsid w:val="00A16821"/>
    <w:rsid w:val="00A17049"/>
    <w:rsid w:val="00A176CE"/>
    <w:rsid w:val="00A17893"/>
    <w:rsid w:val="00A17D59"/>
    <w:rsid w:val="00A20DC9"/>
    <w:rsid w:val="00A22EAB"/>
    <w:rsid w:val="00A22EF7"/>
    <w:rsid w:val="00A23B22"/>
    <w:rsid w:val="00A248AA"/>
    <w:rsid w:val="00A24B72"/>
    <w:rsid w:val="00A252B7"/>
    <w:rsid w:val="00A265D9"/>
    <w:rsid w:val="00A26ABE"/>
    <w:rsid w:val="00A272B9"/>
    <w:rsid w:val="00A278F0"/>
    <w:rsid w:val="00A27919"/>
    <w:rsid w:val="00A3000B"/>
    <w:rsid w:val="00A30138"/>
    <w:rsid w:val="00A30275"/>
    <w:rsid w:val="00A309E2"/>
    <w:rsid w:val="00A31A0F"/>
    <w:rsid w:val="00A3297F"/>
    <w:rsid w:val="00A32BA0"/>
    <w:rsid w:val="00A33263"/>
    <w:rsid w:val="00A33AAE"/>
    <w:rsid w:val="00A33DB8"/>
    <w:rsid w:val="00A33F4E"/>
    <w:rsid w:val="00A34493"/>
    <w:rsid w:val="00A34AA7"/>
    <w:rsid w:val="00A35C87"/>
    <w:rsid w:val="00A36C77"/>
    <w:rsid w:val="00A3705A"/>
    <w:rsid w:val="00A37F50"/>
    <w:rsid w:val="00A40E81"/>
    <w:rsid w:val="00A4135A"/>
    <w:rsid w:val="00A417F8"/>
    <w:rsid w:val="00A438D2"/>
    <w:rsid w:val="00A43924"/>
    <w:rsid w:val="00A43EEC"/>
    <w:rsid w:val="00A440C0"/>
    <w:rsid w:val="00A45175"/>
    <w:rsid w:val="00A457B2"/>
    <w:rsid w:val="00A45CCE"/>
    <w:rsid w:val="00A46A98"/>
    <w:rsid w:val="00A477A6"/>
    <w:rsid w:val="00A50AE3"/>
    <w:rsid w:val="00A510A4"/>
    <w:rsid w:val="00A51150"/>
    <w:rsid w:val="00A51328"/>
    <w:rsid w:val="00A5154F"/>
    <w:rsid w:val="00A51CE9"/>
    <w:rsid w:val="00A53978"/>
    <w:rsid w:val="00A53A1B"/>
    <w:rsid w:val="00A56120"/>
    <w:rsid w:val="00A568BA"/>
    <w:rsid w:val="00A568DB"/>
    <w:rsid w:val="00A6027D"/>
    <w:rsid w:val="00A60BED"/>
    <w:rsid w:val="00A60CC9"/>
    <w:rsid w:val="00A61046"/>
    <w:rsid w:val="00A6160B"/>
    <w:rsid w:val="00A61DAC"/>
    <w:rsid w:val="00A61F23"/>
    <w:rsid w:val="00A62A2B"/>
    <w:rsid w:val="00A64D6D"/>
    <w:rsid w:val="00A654C3"/>
    <w:rsid w:val="00A6786E"/>
    <w:rsid w:val="00A6789D"/>
    <w:rsid w:val="00A70090"/>
    <w:rsid w:val="00A704A0"/>
    <w:rsid w:val="00A708E3"/>
    <w:rsid w:val="00A70A0B"/>
    <w:rsid w:val="00A71A7F"/>
    <w:rsid w:val="00A7239D"/>
    <w:rsid w:val="00A72719"/>
    <w:rsid w:val="00A72C33"/>
    <w:rsid w:val="00A72F88"/>
    <w:rsid w:val="00A733C2"/>
    <w:rsid w:val="00A73B4F"/>
    <w:rsid w:val="00A747A9"/>
    <w:rsid w:val="00A75212"/>
    <w:rsid w:val="00A75BE3"/>
    <w:rsid w:val="00A76173"/>
    <w:rsid w:val="00A76315"/>
    <w:rsid w:val="00A763CD"/>
    <w:rsid w:val="00A8125B"/>
    <w:rsid w:val="00A8167C"/>
    <w:rsid w:val="00A81697"/>
    <w:rsid w:val="00A81940"/>
    <w:rsid w:val="00A82854"/>
    <w:rsid w:val="00A830B7"/>
    <w:rsid w:val="00A841C5"/>
    <w:rsid w:val="00A844EB"/>
    <w:rsid w:val="00A847D9"/>
    <w:rsid w:val="00A86BED"/>
    <w:rsid w:val="00A86F51"/>
    <w:rsid w:val="00A87011"/>
    <w:rsid w:val="00A87DD1"/>
    <w:rsid w:val="00A90BFA"/>
    <w:rsid w:val="00A91B1D"/>
    <w:rsid w:val="00A91E67"/>
    <w:rsid w:val="00A925C2"/>
    <w:rsid w:val="00A927D9"/>
    <w:rsid w:val="00A92999"/>
    <w:rsid w:val="00A9319C"/>
    <w:rsid w:val="00A93223"/>
    <w:rsid w:val="00A93C63"/>
    <w:rsid w:val="00A94442"/>
    <w:rsid w:val="00A94619"/>
    <w:rsid w:val="00A94FCA"/>
    <w:rsid w:val="00A95666"/>
    <w:rsid w:val="00A96504"/>
    <w:rsid w:val="00A968CA"/>
    <w:rsid w:val="00A96D65"/>
    <w:rsid w:val="00A96F31"/>
    <w:rsid w:val="00A97751"/>
    <w:rsid w:val="00A97FF3"/>
    <w:rsid w:val="00AA01C5"/>
    <w:rsid w:val="00AA09F0"/>
    <w:rsid w:val="00AA0F8E"/>
    <w:rsid w:val="00AA18F1"/>
    <w:rsid w:val="00AA1BB7"/>
    <w:rsid w:val="00AA2507"/>
    <w:rsid w:val="00AA29EF"/>
    <w:rsid w:val="00AA2D9A"/>
    <w:rsid w:val="00AA2E72"/>
    <w:rsid w:val="00AA33EE"/>
    <w:rsid w:val="00AA5A54"/>
    <w:rsid w:val="00AA67BB"/>
    <w:rsid w:val="00AA7225"/>
    <w:rsid w:val="00AA7507"/>
    <w:rsid w:val="00AA7E0F"/>
    <w:rsid w:val="00AB0CFC"/>
    <w:rsid w:val="00AB0F47"/>
    <w:rsid w:val="00AB10BA"/>
    <w:rsid w:val="00AB127A"/>
    <w:rsid w:val="00AB1A56"/>
    <w:rsid w:val="00AB1DC8"/>
    <w:rsid w:val="00AB2F0C"/>
    <w:rsid w:val="00AB3127"/>
    <w:rsid w:val="00AB3566"/>
    <w:rsid w:val="00AB50A1"/>
    <w:rsid w:val="00AB5904"/>
    <w:rsid w:val="00AB5C6B"/>
    <w:rsid w:val="00AB7702"/>
    <w:rsid w:val="00AB7C1C"/>
    <w:rsid w:val="00AC0433"/>
    <w:rsid w:val="00AC0CA0"/>
    <w:rsid w:val="00AC0E49"/>
    <w:rsid w:val="00AC19F0"/>
    <w:rsid w:val="00AC231A"/>
    <w:rsid w:val="00AC2A52"/>
    <w:rsid w:val="00AC2F04"/>
    <w:rsid w:val="00AC41C6"/>
    <w:rsid w:val="00AC48B0"/>
    <w:rsid w:val="00AC4F3B"/>
    <w:rsid w:val="00AC574E"/>
    <w:rsid w:val="00AC62E3"/>
    <w:rsid w:val="00AC6F73"/>
    <w:rsid w:val="00AC72E6"/>
    <w:rsid w:val="00AC77C9"/>
    <w:rsid w:val="00AC780A"/>
    <w:rsid w:val="00AC792E"/>
    <w:rsid w:val="00AC7D75"/>
    <w:rsid w:val="00AC7E64"/>
    <w:rsid w:val="00AC7F4E"/>
    <w:rsid w:val="00AD032F"/>
    <w:rsid w:val="00AD161F"/>
    <w:rsid w:val="00AD16B3"/>
    <w:rsid w:val="00AD234F"/>
    <w:rsid w:val="00AD25AC"/>
    <w:rsid w:val="00AD2BF1"/>
    <w:rsid w:val="00AD4100"/>
    <w:rsid w:val="00AD5148"/>
    <w:rsid w:val="00AD5184"/>
    <w:rsid w:val="00AD7AD6"/>
    <w:rsid w:val="00AD7E4D"/>
    <w:rsid w:val="00AD7F81"/>
    <w:rsid w:val="00AE0A42"/>
    <w:rsid w:val="00AE2288"/>
    <w:rsid w:val="00AE348A"/>
    <w:rsid w:val="00AE34F1"/>
    <w:rsid w:val="00AE382A"/>
    <w:rsid w:val="00AE47DE"/>
    <w:rsid w:val="00AE49A8"/>
    <w:rsid w:val="00AE5805"/>
    <w:rsid w:val="00AE59E0"/>
    <w:rsid w:val="00AE5D25"/>
    <w:rsid w:val="00AE5E70"/>
    <w:rsid w:val="00AE6E5E"/>
    <w:rsid w:val="00AE703F"/>
    <w:rsid w:val="00AE771A"/>
    <w:rsid w:val="00AE7B6D"/>
    <w:rsid w:val="00AE7EFB"/>
    <w:rsid w:val="00AF0A0F"/>
    <w:rsid w:val="00AF0AF8"/>
    <w:rsid w:val="00AF0BF5"/>
    <w:rsid w:val="00AF0CC3"/>
    <w:rsid w:val="00AF14C6"/>
    <w:rsid w:val="00AF2515"/>
    <w:rsid w:val="00AF29FE"/>
    <w:rsid w:val="00AF37D8"/>
    <w:rsid w:val="00AF433A"/>
    <w:rsid w:val="00AF48F8"/>
    <w:rsid w:val="00AF6FCD"/>
    <w:rsid w:val="00B01202"/>
    <w:rsid w:val="00B01968"/>
    <w:rsid w:val="00B01A70"/>
    <w:rsid w:val="00B026FB"/>
    <w:rsid w:val="00B03686"/>
    <w:rsid w:val="00B04849"/>
    <w:rsid w:val="00B04994"/>
    <w:rsid w:val="00B055C7"/>
    <w:rsid w:val="00B05612"/>
    <w:rsid w:val="00B05FAF"/>
    <w:rsid w:val="00B05FD6"/>
    <w:rsid w:val="00B07C70"/>
    <w:rsid w:val="00B1048A"/>
    <w:rsid w:val="00B1061D"/>
    <w:rsid w:val="00B10634"/>
    <w:rsid w:val="00B10EFD"/>
    <w:rsid w:val="00B1185B"/>
    <w:rsid w:val="00B1190C"/>
    <w:rsid w:val="00B11F23"/>
    <w:rsid w:val="00B12283"/>
    <w:rsid w:val="00B12E1F"/>
    <w:rsid w:val="00B13238"/>
    <w:rsid w:val="00B13384"/>
    <w:rsid w:val="00B13899"/>
    <w:rsid w:val="00B14154"/>
    <w:rsid w:val="00B15635"/>
    <w:rsid w:val="00B15A50"/>
    <w:rsid w:val="00B16D82"/>
    <w:rsid w:val="00B17058"/>
    <w:rsid w:val="00B17748"/>
    <w:rsid w:val="00B17755"/>
    <w:rsid w:val="00B17EF3"/>
    <w:rsid w:val="00B208C2"/>
    <w:rsid w:val="00B21662"/>
    <w:rsid w:val="00B22040"/>
    <w:rsid w:val="00B22123"/>
    <w:rsid w:val="00B22850"/>
    <w:rsid w:val="00B22B5F"/>
    <w:rsid w:val="00B2338A"/>
    <w:rsid w:val="00B23D89"/>
    <w:rsid w:val="00B23FAF"/>
    <w:rsid w:val="00B2460E"/>
    <w:rsid w:val="00B246F7"/>
    <w:rsid w:val="00B2579D"/>
    <w:rsid w:val="00B260C2"/>
    <w:rsid w:val="00B26D24"/>
    <w:rsid w:val="00B26F20"/>
    <w:rsid w:val="00B26F4E"/>
    <w:rsid w:val="00B27BD3"/>
    <w:rsid w:val="00B302FD"/>
    <w:rsid w:val="00B30532"/>
    <w:rsid w:val="00B306CE"/>
    <w:rsid w:val="00B31296"/>
    <w:rsid w:val="00B31AF2"/>
    <w:rsid w:val="00B325A7"/>
    <w:rsid w:val="00B33AEF"/>
    <w:rsid w:val="00B34633"/>
    <w:rsid w:val="00B34776"/>
    <w:rsid w:val="00B34C2A"/>
    <w:rsid w:val="00B358B0"/>
    <w:rsid w:val="00B36A1E"/>
    <w:rsid w:val="00B36F3F"/>
    <w:rsid w:val="00B37860"/>
    <w:rsid w:val="00B37969"/>
    <w:rsid w:val="00B379EA"/>
    <w:rsid w:val="00B439E9"/>
    <w:rsid w:val="00B45D30"/>
    <w:rsid w:val="00B460C3"/>
    <w:rsid w:val="00B46210"/>
    <w:rsid w:val="00B466FD"/>
    <w:rsid w:val="00B46877"/>
    <w:rsid w:val="00B475EF"/>
    <w:rsid w:val="00B47717"/>
    <w:rsid w:val="00B47A77"/>
    <w:rsid w:val="00B503DD"/>
    <w:rsid w:val="00B50601"/>
    <w:rsid w:val="00B520B6"/>
    <w:rsid w:val="00B520D1"/>
    <w:rsid w:val="00B532F9"/>
    <w:rsid w:val="00B534E1"/>
    <w:rsid w:val="00B53562"/>
    <w:rsid w:val="00B5453B"/>
    <w:rsid w:val="00B559DF"/>
    <w:rsid w:val="00B55E1E"/>
    <w:rsid w:val="00B56002"/>
    <w:rsid w:val="00B5630A"/>
    <w:rsid w:val="00B565E2"/>
    <w:rsid w:val="00B57711"/>
    <w:rsid w:val="00B57A62"/>
    <w:rsid w:val="00B60EDC"/>
    <w:rsid w:val="00B6239A"/>
    <w:rsid w:val="00B62B5B"/>
    <w:rsid w:val="00B64D0B"/>
    <w:rsid w:val="00B65692"/>
    <w:rsid w:val="00B6572E"/>
    <w:rsid w:val="00B65E57"/>
    <w:rsid w:val="00B67016"/>
    <w:rsid w:val="00B6731E"/>
    <w:rsid w:val="00B67426"/>
    <w:rsid w:val="00B70B3D"/>
    <w:rsid w:val="00B710EA"/>
    <w:rsid w:val="00B71B5E"/>
    <w:rsid w:val="00B71CF7"/>
    <w:rsid w:val="00B71D5A"/>
    <w:rsid w:val="00B722B6"/>
    <w:rsid w:val="00B7251C"/>
    <w:rsid w:val="00B72603"/>
    <w:rsid w:val="00B73A90"/>
    <w:rsid w:val="00B74503"/>
    <w:rsid w:val="00B74CA7"/>
    <w:rsid w:val="00B7507C"/>
    <w:rsid w:val="00B7526D"/>
    <w:rsid w:val="00B7540E"/>
    <w:rsid w:val="00B76872"/>
    <w:rsid w:val="00B76BA0"/>
    <w:rsid w:val="00B771A0"/>
    <w:rsid w:val="00B804BA"/>
    <w:rsid w:val="00B8164E"/>
    <w:rsid w:val="00B81E2A"/>
    <w:rsid w:val="00B8208C"/>
    <w:rsid w:val="00B823B5"/>
    <w:rsid w:val="00B823CC"/>
    <w:rsid w:val="00B82F2E"/>
    <w:rsid w:val="00B83514"/>
    <w:rsid w:val="00B83A65"/>
    <w:rsid w:val="00B83EB1"/>
    <w:rsid w:val="00B842D8"/>
    <w:rsid w:val="00B861C4"/>
    <w:rsid w:val="00B8696E"/>
    <w:rsid w:val="00B86CDF"/>
    <w:rsid w:val="00B86D77"/>
    <w:rsid w:val="00B86EAA"/>
    <w:rsid w:val="00B91372"/>
    <w:rsid w:val="00B92047"/>
    <w:rsid w:val="00B92076"/>
    <w:rsid w:val="00B929D1"/>
    <w:rsid w:val="00B9306B"/>
    <w:rsid w:val="00B933AD"/>
    <w:rsid w:val="00B93AC8"/>
    <w:rsid w:val="00B93C36"/>
    <w:rsid w:val="00B9424C"/>
    <w:rsid w:val="00B94843"/>
    <w:rsid w:val="00B94C21"/>
    <w:rsid w:val="00B96845"/>
    <w:rsid w:val="00B9778C"/>
    <w:rsid w:val="00B97D6A"/>
    <w:rsid w:val="00BA002F"/>
    <w:rsid w:val="00BA023E"/>
    <w:rsid w:val="00BA083D"/>
    <w:rsid w:val="00BA0EA5"/>
    <w:rsid w:val="00BA111E"/>
    <w:rsid w:val="00BA2581"/>
    <w:rsid w:val="00BA2B42"/>
    <w:rsid w:val="00BA2EC6"/>
    <w:rsid w:val="00BA490F"/>
    <w:rsid w:val="00BA507B"/>
    <w:rsid w:val="00BA5517"/>
    <w:rsid w:val="00BA5C69"/>
    <w:rsid w:val="00BA6C95"/>
    <w:rsid w:val="00BA7F20"/>
    <w:rsid w:val="00BB085B"/>
    <w:rsid w:val="00BB094D"/>
    <w:rsid w:val="00BB1E25"/>
    <w:rsid w:val="00BB2440"/>
    <w:rsid w:val="00BB33B1"/>
    <w:rsid w:val="00BB36CB"/>
    <w:rsid w:val="00BB4BBD"/>
    <w:rsid w:val="00BB4FC0"/>
    <w:rsid w:val="00BB5A94"/>
    <w:rsid w:val="00BB5EAA"/>
    <w:rsid w:val="00BC081A"/>
    <w:rsid w:val="00BC08D5"/>
    <w:rsid w:val="00BC0F54"/>
    <w:rsid w:val="00BC19DE"/>
    <w:rsid w:val="00BC1B02"/>
    <w:rsid w:val="00BC1B09"/>
    <w:rsid w:val="00BC1E3F"/>
    <w:rsid w:val="00BC2787"/>
    <w:rsid w:val="00BC309D"/>
    <w:rsid w:val="00BC3E2C"/>
    <w:rsid w:val="00BC3FE6"/>
    <w:rsid w:val="00BC40AC"/>
    <w:rsid w:val="00BC4307"/>
    <w:rsid w:val="00BC4542"/>
    <w:rsid w:val="00BC49DC"/>
    <w:rsid w:val="00BC4CC0"/>
    <w:rsid w:val="00BC4F59"/>
    <w:rsid w:val="00BC4FD0"/>
    <w:rsid w:val="00BC5A05"/>
    <w:rsid w:val="00BC5A19"/>
    <w:rsid w:val="00BC5C5B"/>
    <w:rsid w:val="00BC69A5"/>
    <w:rsid w:val="00BC7C77"/>
    <w:rsid w:val="00BC7D40"/>
    <w:rsid w:val="00BD02DB"/>
    <w:rsid w:val="00BD12A1"/>
    <w:rsid w:val="00BD17E3"/>
    <w:rsid w:val="00BD18D5"/>
    <w:rsid w:val="00BD1F4E"/>
    <w:rsid w:val="00BD1FCD"/>
    <w:rsid w:val="00BD245D"/>
    <w:rsid w:val="00BD2831"/>
    <w:rsid w:val="00BD353F"/>
    <w:rsid w:val="00BD3FAF"/>
    <w:rsid w:val="00BD448B"/>
    <w:rsid w:val="00BD59D5"/>
    <w:rsid w:val="00BD6C74"/>
    <w:rsid w:val="00BD6E2F"/>
    <w:rsid w:val="00BD7396"/>
    <w:rsid w:val="00BE0014"/>
    <w:rsid w:val="00BE0197"/>
    <w:rsid w:val="00BE0B28"/>
    <w:rsid w:val="00BE10CF"/>
    <w:rsid w:val="00BE12CA"/>
    <w:rsid w:val="00BE2604"/>
    <w:rsid w:val="00BE26FB"/>
    <w:rsid w:val="00BE2EC3"/>
    <w:rsid w:val="00BE3255"/>
    <w:rsid w:val="00BE40AD"/>
    <w:rsid w:val="00BE45C9"/>
    <w:rsid w:val="00BE4FC8"/>
    <w:rsid w:val="00BE5174"/>
    <w:rsid w:val="00BE52A4"/>
    <w:rsid w:val="00BE5949"/>
    <w:rsid w:val="00BE5DBE"/>
    <w:rsid w:val="00BE5E0A"/>
    <w:rsid w:val="00BE6828"/>
    <w:rsid w:val="00BE6FCF"/>
    <w:rsid w:val="00BE7F2C"/>
    <w:rsid w:val="00BF0C42"/>
    <w:rsid w:val="00BF10A2"/>
    <w:rsid w:val="00BF1F76"/>
    <w:rsid w:val="00BF20AB"/>
    <w:rsid w:val="00BF2BCB"/>
    <w:rsid w:val="00BF399B"/>
    <w:rsid w:val="00BF3D93"/>
    <w:rsid w:val="00BF40DD"/>
    <w:rsid w:val="00BF4802"/>
    <w:rsid w:val="00BF4916"/>
    <w:rsid w:val="00BF4A5A"/>
    <w:rsid w:val="00BF6A04"/>
    <w:rsid w:val="00BF6B77"/>
    <w:rsid w:val="00C0079E"/>
    <w:rsid w:val="00C0084B"/>
    <w:rsid w:val="00C0225D"/>
    <w:rsid w:val="00C029FB"/>
    <w:rsid w:val="00C030FE"/>
    <w:rsid w:val="00C03468"/>
    <w:rsid w:val="00C03937"/>
    <w:rsid w:val="00C03A4A"/>
    <w:rsid w:val="00C03DF3"/>
    <w:rsid w:val="00C03F9C"/>
    <w:rsid w:val="00C0402E"/>
    <w:rsid w:val="00C052D2"/>
    <w:rsid w:val="00C0555B"/>
    <w:rsid w:val="00C0567C"/>
    <w:rsid w:val="00C07139"/>
    <w:rsid w:val="00C07E20"/>
    <w:rsid w:val="00C07F86"/>
    <w:rsid w:val="00C116BD"/>
    <w:rsid w:val="00C11A0D"/>
    <w:rsid w:val="00C14231"/>
    <w:rsid w:val="00C158FC"/>
    <w:rsid w:val="00C16225"/>
    <w:rsid w:val="00C16A5D"/>
    <w:rsid w:val="00C16B74"/>
    <w:rsid w:val="00C173A4"/>
    <w:rsid w:val="00C174C8"/>
    <w:rsid w:val="00C1751C"/>
    <w:rsid w:val="00C20478"/>
    <w:rsid w:val="00C21877"/>
    <w:rsid w:val="00C2196E"/>
    <w:rsid w:val="00C2339E"/>
    <w:rsid w:val="00C23BE9"/>
    <w:rsid w:val="00C23E47"/>
    <w:rsid w:val="00C23F1C"/>
    <w:rsid w:val="00C24343"/>
    <w:rsid w:val="00C24AE8"/>
    <w:rsid w:val="00C24B85"/>
    <w:rsid w:val="00C25032"/>
    <w:rsid w:val="00C26378"/>
    <w:rsid w:val="00C27540"/>
    <w:rsid w:val="00C27CA0"/>
    <w:rsid w:val="00C3109A"/>
    <w:rsid w:val="00C31167"/>
    <w:rsid w:val="00C316C5"/>
    <w:rsid w:val="00C31789"/>
    <w:rsid w:val="00C32416"/>
    <w:rsid w:val="00C32A15"/>
    <w:rsid w:val="00C32B91"/>
    <w:rsid w:val="00C33E1E"/>
    <w:rsid w:val="00C34FB0"/>
    <w:rsid w:val="00C35062"/>
    <w:rsid w:val="00C35141"/>
    <w:rsid w:val="00C3515C"/>
    <w:rsid w:val="00C35867"/>
    <w:rsid w:val="00C3670D"/>
    <w:rsid w:val="00C369A2"/>
    <w:rsid w:val="00C36A56"/>
    <w:rsid w:val="00C3729A"/>
    <w:rsid w:val="00C37C86"/>
    <w:rsid w:val="00C41420"/>
    <w:rsid w:val="00C41575"/>
    <w:rsid w:val="00C4168E"/>
    <w:rsid w:val="00C4265A"/>
    <w:rsid w:val="00C430B8"/>
    <w:rsid w:val="00C43CC9"/>
    <w:rsid w:val="00C44444"/>
    <w:rsid w:val="00C4471C"/>
    <w:rsid w:val="00C449EF"/>
    <w:rsid w:val="00C44F8E"/>
    <w:rsid w:val="00C45C23"/>
    <w:rsid w:val="00C468ED"/>
    <w:rsid w:val="00C46FDA"/>
    <w:rsid w:val="00C472E5"/>
    <w:rsid w:val="00C47AA5"/>
    <w:rsid w:val="00C47ECB"/>
    <w:rsid w:val="00C5084B"/>
    <w:rsid w:val="00C509C5"/>
    <w:rsid w:val="00C50BA4"/>
    <w:rsid w:val="00C50F67"/>
    <w:rsid w:val="00C52262"/>
    <w:rsid w:val="00C533E7"/>
    <w:rsid w:val="00C5347A"/>
    <w:rsid w:val="00C53B6F"/>
    <w:rsid w:val="00C53C56"/>
    <w:rsid w:val="00C54B2E"/>
    <w:rsid w:val="00C550CE"/>
    <w:rsid w:val="00C556FA"/>
    <w:rsid w:val="00C55E64"/>
    <w:rsid w:val="00C57671"/>
    <w:rsid w:val="00C5783A"/>
    <w:rsid w:val="00C57BAF"/>
    <w:rsid w:val="00C60431"/>
    <w:rsid w:val="00C607DC"/>
    <w:rsid w:val="00C60C2E"/>
    <w:rsid w:val="00C60FDD"/>
    <w:rsid w:val="00C61983"/>
    <w:rsid w:val="00C6204D"/>
    <w:rsid w:val="00C62F2D"/>
    <w:rsid w:val="00C6319F"/>
    <w:rsid w:val="00C634EA"/>
    <w:rsid w:val="00C6356E"/>
    <w:rsid w:val="00C639B2"/>
    <w:rsid w:val="00C63A3F"/>
    <w:rsid w:val="00C65F4D"/>
    <w:rsid w:val="00C6672D"/>
    <w:rsid w:val="00C668F1"/>
    <w:rsid w:val="00C67205"/>
    <w:rsid w:val="00C67548"/>
    <w:rsid w:val="00C678D1"/>
    <w:rsid w:val="00C70300"/>
    <w:rsid w:val="00C719CF"/>
    <w:rsid w:val="00C746FD"/>
    <w:rsid w:val="00C751AD"/>
    <w:rsid w:val="00C75478"/>
    <w:rsid w:val="00C76059"/>
    <w:rsid w:val="00C76C59"/>
    <w:rsid w:val="00C77082"/>
    <w:rsid w:val="00C77283"/>
    <w:rsid w:val="00C7738A"/>
    <w:rsid w:val="00C77F53"/>
    <w:rsid w:val="00C77FF0"/>
    <w:rsid w:val="00C801BA"/>
    <w:rsid w:val="00C80357"/>
    <w:rsid w:val="00C803C0"/>
    <w:rsid w:val="00C804A5"/>
    <w:rsid w:val="00C80933"/>
    <w:rsid w:val="00C83105"/>
    <w:rsid w:val="00C839D0"/>
    <w:rsid w:val="00C83A9C"/>
    <w:rsid w:val="00C83B55"/>
    <w:rsid w:val="00C83C98"/>
    <w:rsid w:val="00C84BE1"/>
    <w:rsid w:val="00C86387"/>
    <w:rsid w:val="00C872DB"/>
    <w:rsid w:val="00C87777"/>
    <w:rsid w:val="00C879CE"/>
    <w:rsid w:val="00C87A63"/>
    <w:rsid w:val="00C9028E"/>
    <w:rsid w:val="00C909B1"/>
    <w:rsid w:val="00C90C35"/>
    <w:rsid w:val="00C911CB"/>
    <w:rsid w:val="00C914B4"/>
    <w:rsid w:val="00C917CD"/>
    <w:rsid w:val="00C9202B"/>
    <w:rsid w:val="00C93330"/>
    <w:rsid w:val="00C9334E"/>
    <w:rsid w:val="00C9385A"/>
    <w:rsid w:val="00C93AD4"/>
    <w:rsid w:val="00C93C9E"/>
    <w:rsid w:val="00C941C2"/>
    <w:rsid w:val="00C945EC"/>
    <w:rsid w:val="00C952C0"/>
    <w:rsid w:val="00C95582"/>
    <w:rsid w:val="00C964C1"/>
    <w:rsid w:val="00C964D4"/>
    <w:rsid w:val="00C969F5"/>
    <w:rsid w:val="00C96D52"/>
    <w:rsid w:val="00C97157"/>
    <w:rsid w:val="00C977E7"/>
    <w:rsid w:val="00C97BDF"/>
    <w:rsid w:val="00C97CCF"/>
    <w:rsid w:val="00C97F4C"/>
    <w:rsid w:val="00CA0ACD"/>
    <w:rsid w:val="00CA2818"/>
    <w:rsid w:val="00CA2880"/>
    <w:rsid w:val="00CA341D"/>
    <w:rsid w:val="00CA37B0"/>
    <w:rsid w:val="00CA4003"/>
    <w:rsid w:val="00CA42FC"/>
    <w:rsid w:val="00CA49E8"/>
    <w:rsid w:val="00CA5320"/>
    <w:rsid w:val="00CA58B6"/>
    <w:rsid w:val="00CA6120"/>
    <w:rsid w:val="00CA6254"/>
    <w:rsid w:val="00CA67A4"/>
    <w:rsid w:val="00CA6C7D"/>
    <w:rsid w:val="00CA737D"/>
    <w:rsid w:val="00CA7E28"/>
    <w:rsid w:val="00CB082B"/>
    <w:rsid w:val="00CB143E"/>
    <w:rsid w:val="00CB1FC8"/>
    <w:rsid w:val="00CB23EF"/>
    <w:rsid w:val="00CB296B"/>
    <w:rsid w:val="00CB2C7A"/>
    <w:rsid w:val="00CB3B40"/>
    <w:rsid w:val="00CB4301"/>
    <w:rsid w:val="00CB4E04"/>
    <w:rsid w:val="00CB51F9"/>
    <w:rsid w:val="00CB5A92"/>
    <w:rsid w:val="00CC128A"/>
    <w:rsid w:val="00CC1DDC"/>
    <w:rsid w:val="00CC2242"/>
    <w:rsid w:val="00CC2A4D"/>
    <w:rsid w:val="00CC2C2E"/>
    <w:rsid w:val="00CC4BAC"/>
    <w:rsid w:val="00CC4EFE"/>
    <w:rsid w:val="00CC4FEC"/>
    <w:rsid w:val="00CC5418"/>
    <w:rsid w:val="00CC580A"/>
    <w:rsid w:val="00CC5B99"/>
    <w:rsid w:val="00CC604B"/>
    <w:rsid w:val="00CC674C"/>
    <w:rsid w:val="00CC7A27"/>
    <w:rsid w:val="00CD08F9"/>
    <w:rsid w:val="00CD251A"/>
    <w:rsid w:val="00CD2958"/>
    <w:rsid w:val="00CD34BF"/>
    <w:rsid w:val="00CD37FD"/>
    <w:rsid w:val="00CD3B8A"/>
    <w:rsid w:val="00CD441C"/>
    <w:rsid w:val="00CD4DA2"/>
    <w:rsid w:val="00CD57F4"/>
    <w:rsid w:val="00CD6037"/>
    <w:rsid w:val="00CD61A6"/>
    <w:rsid w:val="00CD63A1"/>
    <w:rsid w:val="00CD6751"/>
    <w:rsid w:val="00CD6B13"/>
    <w:rsid w:val="00CD6B48"/>
    <w:rsid w:val="00CD7140"/>
    <w:rsid w:val="00CD73F3"/>
    <w:rsid w:val="00CD7721"/>
    <w:rsid w:val="00CD77EE"/>
    <w:rsid w:val="00CE0AE3"/>
    <w:rsid w:val="00CE0BE1"/>
    <w:rsid w:val="00CE0EB2"/>
    <w:rsid w:val="00CE1147"/>
    <w:rsid w:val="00CE213C"/>
    <w:rsid w:val="00CE2B05"/>
    <w:rsid w:val="00CE3171"/>
    <w:rsid w:val="00CE437F"/>
    <w:rsid w:val="00CE444E"/>
    <w:rsid w:val="00CE4664"/>
    <w:rsid w:val="00CE554E"/>
    <w:rsid w:val="00CE5F4E"/>
    <w:rsid w:val="00CE67E8"/>
    <w:rsid w:val="00CE6DB6"/>
    <w:rsid w:val="00CE6E5D"/>
    <w:rsid w:val="00CE6FC5"/>
    <w:rsid w:val="00CE70B9"/>
    <w:rsid w:val="00CE7AAF"/>
    <w:rsid w:val="00CE7B76"/>
    <w:rsid w:val="00CF0288"/>
    <w:rsid w:val="00CF0395"/>
    <w:rsid w:val="00CF0433"/>
    <w:rsid w:val="00CF060F"/>
    <w:rsid w:val="00CF0A13"/>
    <w:rsid w:val="00CF42C5"/>
    <w:rsid w:val="00CF431B"/>
    <w:rsid w:val="00CF5093"/>
    <w:rsid w:val="00CF5968"/>
    <w:rsid w:val="00CF5FD8"/>
    <w:rsid w:val="00CF6334"/>
    <w:rsid w:val="00CF6C14"/>
    <w:rsid w:val="00D009E7"/>
    <w:rsid w:val="00D00C8E"/>
    <w:rsid w:val="00D00D7A"/>
    <w:rsid w:val="00D015FB"/>
    <w:rsid w:val="00D02AA8"/>
    <w:rsid w:val="00D02B62"/>
    <w:rsid w:val="00D0359C"/>
    <w:rsid w:val="00D03B0C"/>
    <w:rsid w:val="00D04095"/>
    <w:rsid w:val="00D059AB"/>
    <w:rsid w:val="00D05B2B"/>
    <w:rsid w:val="00D05DC6"/>
    <w:rsid w:val="00D0601B"/>
    <w:rsid w:val="00D06424"/>
    <w:rsid w:val="00D066CD"/>
    <w:rsid w:val="00D06C28"/>
    <w:rsid w:val="00D102F1"/>
    <w:rsid w:val="00D1046C"/>
    <w:rsid w:val="00D104C0"/>
    <w:rsid w:val="00D10BAB"/>
    <w:rsid w:val="00D10E21"/>
    <w:rsid w:val="00D116C2"/>
    <w:rsid w:val="00D11792"/>
    <w:rsid w:val="00D118E1"/>
    <w:rsid w:val="00D11FA9"/>
    <w:rsid w:val="00D1293E"/>
    <w:rsid w:val="00D12C15"/>
    <w:rsid w:val="00D12E67"/>
    <w:rsid w:val="00D12ED9"/>
    <w:rsid w:val="00D13243"/>
    <w:rsid w:val="00D13401"/>
    <w:rsid w:val="00D13B9D"/>
    <w:rsid w:val="00D142D9"/>
    <w:rsid w:val="00D146A4"/>
    <w:rsid w:val="00D155BC"/>
    <w:rsid w:val="00D1563E"/>
    <w:rsid w:val="00D15723"/>
    <w:rsid w:val="00D15FCD"/>
    <w:rsid w:val="00D17155"/>
    <w:rsid w:val="00D1751F"/>
    <w:rsid w:val="00D17909"/>
    <w:rsid w:val="00D2047B"/>
    <w:rsid w:val="00D20D5F"/>
    <w:rsid w:val="00D212F9"/>
    <w:rsid w:val="00D21355"/>
    <w:rsid w:val="00D21E06"/>
    <w:rsid w:val="00D22595"/>
    <w:rsid w:val="00D23192"/>
    <w:rsid w:val="00D23624"/>
    <w:rsid w:val="00D237AB"/>
    <w:rsid w:val="00D259EB"/>
    <w:rsid w:val="00D25F5A"/>
    <w:rsid w:val="00D2789F"/>
    <w:rsid w:val="00D3005F"/>
    <w:rsid w:val="00D3030F"/>
    <w:rsid w:val="00D309B2"/>
    <w:rsid w:val="00D30B17"/>
    <w:rsid w:val="00D31426"/>
    <w:rsid w:val="00D317C3"/>
    <w:rsid w:val="00D318A5"/>
    <w:rsid w:val="00D31ECD"/>
    <w:rsid w:val="00D328C2"/>
    <w:rsid w:val="00D328CE"/>
    <w:rsid w:val="00D32927"/>
    <w:rsid w:val="00D344F9"/>
    <w:rsid w:val="00D34B69"/>
    <w:rsid w:val="00D34C04"/>
    <w:rsid w:val="00D35220"/>
    <w:rsid w:val="00D35314"/>
    <w:rsid w:val="00D35AA2"/>
    <w:rsid w:val="00D36065"/>
    <w:rsid w:val="00D3639B"/>
    <w:rsid w:val="00D366C2"/>
    <w:rsid w:val="00D3761E"/>
    <w:rsid w:val="00D37D9F"/>
    <w:rsid w:val="00D40352"/>
    <w:rsid w:val="00D40B94"/>
    <w:rsid w:val="00D40C80"/>
    <w:rsid w:val="00D410FE"/>
    <w:rsid w:val="00D415C5"/>
    <w:rsid w:val="00D42274"/>
    <w:rsid w:val="00D42542"/>
    <w:rsid w:val="00D42796"/>
    <w:rsid w:val="00D429A7"/>
    <w:rsid w:val="00D436D1"/>
    <w:rsid w:val="00D43C3A"/>
    <w:rsid w:val="00D44399"/>
    <w:rsid w:val="00D45390"/>
    <w:rsid w:val="00D457D3"/>
    <w:rsid w:val="00D45E71"/>
    <w:rsid w:val="00D50780"/>
    <w:rsid w:val="00D50BE1"/>
    <w:rsid w:val="00D5218A"/>
    <w:rsid w:val="00D52830"/>
    <w:rsid w:val="00D52B19"/>
    <w:rsid w:val="00D53BE0"/>
    <w:rsid w:val="00D541DA"/>
    <w:rsid w:val="00D54705"/>
    <w:rsid w:val="00D55DC8"/>
    <w:rsid w:val="00D55DD6"/>
    <w:rsid w:val="00D56BD8"/>
    <w:rsid w:val="00D579D8"/>
    <w:rsid w:val="00D6004C"/>
    <w:rsid w:val="00D604D1"/>
    <w:rsid w:val="00D605D7"/>
    <w:rsid w:val="00D61E9B"/>
    <w:rsid w:val="00D6459A"/>
    <w:rsid w:val="00D64E76"/>
    <w:rsid w:val="00D64F69"/>
    <w:rsid w:val="00D655AD"/>
    <w:rsid w:val="00D66CB0"/>
    <w:rsid w:val="00D67204"/>
    <w:rsid w:val="00D67545"/>
    <w:rsid w:val="00D677D9"/>
    <w:rsid w:val="00D678B0"/>
    <w:rsid w:val="00D70611"/>
    <w:rsid w:val="00D70C53"/>
    <w:rsid w:val="00D71889"/>
    <w:rsid w:val="00D71A77"/>
    <w:rsid w:val="00D721DD"/>
    <w:rsid w:val="00D72703"/>
    <w:rsid w:val="00D72C5B"/>
    <w:rsid w:val="00D73BF6"/>
    <w:rsid w:val="00D75295"/>
    <w:rsid w:val="00D76457"/>
    <w:rsid w:val="00D76797"/>
    <w:rsid w:val="00D76DC0"/>
    <w:rsid w:val="00D76EFC"/>
    <w:rsid w:val="00D7772E"/>
    <w:rsid w:val="00D77AA2"/>
    <w:rsid w:val="00D805B0"/>
    <w:rsid w:val="00D81899"/>
    <w:rsid w:val="00D82762"/>
    <w:rsid w:val="00D82B5F"/>
    <w:rsid w:val="00D83A28"/>
    <w:rsid w:val="00D84352"/>
    <w:rsid w:val="00D84D03"/>
    <w:rsid w:val="00D867DB"/>
    <w:rsid w:val="00D876C3"/>
    <w:rsid w:val="00D876F1"/>
    <w:rsid w:val="00D9190A"/>
    <w:rsid w:val="00D91F79"/>
    <w:rsid w:val="00D92778"/>
    <w:rsid w:val="00D92E40"/>
    <w:rsid w:val="00D93604"/>
    <w:rsid w:val="00D93659"/>
    <w:rsid w:val="00D9368B"/>
    <w:rsid w:val="00D94951"/>
    <w:rsid w:val="00D94997"/>
    <w:rsid w:val="00D94A63"/>
    <w:rsid w:val="00D94D91"/>
    <w:rsid w:val="00D95774"/>
    <w:rsid w:val="00D96C26"/>
    <w:rsid w:val="00D97800"/>
    <w:rsid w:val="00D978D4"/>
    <w:rsid w:val="00D97D2B"/>
    <w:rsid w:val="00DA06B8"/>
    <w:rsid w:val="00DA0806"/>
    <w:rsid w:val="00DA0849"/>
    <w:rsid w:val="00DA0CE6"/>
    <w:rsid w:val="00DA0D7D"/>
    <w:rsid w:val="00DA2775"/>
    <w:rsid w:val="00DA2A45"/>
    <w:rsid w:val="00DA2ECF"/>
    <w:rsid w:val="00DA3481"/>
    <w:rsid w:val="00DA450F"/>
    <w:rsid w:val="00DA497B"/>
    <w:rsid w:val="00DA57CF"/>
    <w:rsid w:val="00DA5BBE"/>
    <w:rsid w:val="00DA60C1"/>
    <w:rsid w:val="00DA6394"/>
    <w:rsid w:val="00DA7A43"/>
    <w:rsid w:val="00DB008B"/>
    <w:rsid w:val="00DB01D2"/>
    <w:rsid w:val="00DB0B5E"/>
    <w:rsid w:val="00DB0FFF"/>
    <w:rsid w:val="00DB11F0"/>
    <w:rsid w:val="00DB1818"/>
    <w:rsid w:val="00DB2C9B"/>
    <w:rsid w:val="00DB375A"/>
    <w:rsid w:val="00DB3910"/>
    <w:rsid w:val="00DB409E"/>
    <w:rsid w:val="00DB57D7"/>
    <w:rsid w:val="00DB57ED"/>
    <w:rsid w:val="00DB5BDB"/>
    <w:rsid w:val="00DB7549"/>
    <w:rsid w:val="00DC0CE8"/>
    <w:rsid w:val="00DC0E2E"/>
    <w:rsid w:val="00DC1AC3"/>
    <w:rsid w:val="00DC1BC6"/>
    <w:rsid w:val="00DC20AE"/>
    <w:rsid w:val="00DC2123"/>
    <w:rsid w:val="00DC244E"/>
    <w:rsid w:val="00DC2A91"/>
    <w:rsid w:val="00DC2CCF"/>
    <w:rsid w:val="00DC436C"/>
    <w:rsid w:val="00DC4A04"/>
    <w:rsid w:val="00DC4F9B"/>
    <w:rsid w:val="00DC5EB9"/>
    <w:rsid w:val="00DC6449"/>
    <w:rsid w:val="00DC7CFC"/>
    <w:rsid w:val="00DD0289"/>
    <w:rsid w:val="00DD0B9C"/>
    <w:rsid w:val="00DD15BA"/>
    <w:rsid w:val="00DD1AF5"/>
    <w:rsid w:val="00DD23C0"/>
    <w:rsid w:val="00DD2AFE"/>
    <w:rsid w:val="00DD2BE4"/>
    <w:rsid w:val="00DD2E31"/>
    <w:rsid w:val="00DD31DC"/>
    <w:rsid w:val="00DD3D13"/>
    <w:rsid w:val="00DD4238"/>
    <w:rsid w:val="00DD4455"/>
    <w:rsid w:val="00DD4910"/>
    <w:rsid w:val="00DD6901"/>
    <w:rsid w:val="00DE0584"/>
    <w:rsid w:val="00DE06ED"/>
    <w:rsid w:val="00DE1ADC"/>
    <w:rsid w:val="00DE1F24"/>
    <w:rsid w:val="00DE1FFF"/>
    <w:rsid w:val="00DE2353"/>
    <w:rsid w:val="00DE2A84"/>
    <w:rsid w:val="00DE3D68"/>
    <w:rsid w:val="00DE42BB"/>
    <w:rsid w:val="00DE6066"/>
    <w:rsid w:val="00DE7686"/>
    <w:rsid w:val="00DF05CC"/>
    <w:rsid w:val="00DF1C2E"/>
    <w:rsid w:val="00DF2518"/>
    <w:rsid w:val="00DF288C"/>
    <w:rsid w:val="00DF28D1"/>
    <w:rsid w:val="00DF2B24"/>
    <w:rsid w:val="00DF35EB"/>
    <w:rsid w:val="00DF377E"/>
    <w:rsid w:val="00DF3E2A"/>
    <w:rsid w:val="00DF3F2C"/>
    <w:rsid w:val="00DF42E0"/>
    <w:rsid w:val="00DF4891"/>
    <w:rsid w:val="00DF49AB"/>
    <w:rsid w:val="00DF4D17"/>
    <w:rsid w:val="00DF5593"/>
    <w:rsid w:val="00DF5C77"/>
    <w:rsid w:val="00DF5EF1"/>
    <w:rsid w:val="00DF6D87"/>
    <w:rsid w:val="00E00224"/>
    <w:rsid w:val="00E003C6"/>
    <w:rsid w:val="00E01003"/>
    <w:rsid w:val="00E01D1F"/>
    <w:rsid w:val="00E020CA"/>
    <w:rsid w:val="00E03B22"/>
    <w:rsid w:val="00E03F51"/>
    <w:rsid w:val="00E04238"/>
    <w:rsid w:val="00E05382"/>
    <w:rsid w:val="00E0573F"/>
    <w:rsid w:val="00E06ABA"/>
    <w:rsid w:val="00E0706E"/>
    <w:rsid w:val="00E077FE"/>
    <w:rsid w:val="00E079BA"/>
    <w:rsid w:val="00E07F5D"/>
    <w:rsid w:val="00E10643"/>
    <w:rsid w:val="00E12467"/>
    <w:rsid w:val="00E12957"/>
    <w:rsid w:val="00E12E95"/>
    <w:rsid w:val="00E1331B"/>
    <w:rsid w:val="00E138DD"/>
    <w:rsid w:val="00E1394A"/>
    <w:rsid w:val="00E13B90"/>
    <w:rsid w:val="00E14217"/>
    <w:rsid w:val="00E1447B"/>
    <w:rsid w:val="00E147B5"/>
    <w:rsid w:val="00E15A82"/>
    <w:rsid w:val="00E16016"/>
    <w:rsid w:val="00E164FA"/>
    <w:rsid w:val="00E16FCD"/>
    <w:rsid w:val="00E172CD"/>
    <w:rsid w:val="00E174AD"/>
    <w:rsid w:val="00E17C1C"/>
    <w:rsid w:val="00E206C4"/>
    <w:rsid w:val="00E2074F"/>
    <w:rsid w:val="00E20DC1"/>
    <w:rsid w:val="00E21639"/>
    <w:rsid w:val="00E21B94"/>
    <w:rsid w:val="00E21FF2"/>
    <w:rsid w:val="00E22060"/>
    <w:rsid w:val="00E2335A"/>
    <w:rsid w:val="00E233E9"/>
    <w:rsid w:val="00E23591"/>
    <w:rsid w:val="00E23CAF"/>
    <w:rsid w:val="00E23E41"/>
    <w:rsid w:val="00E23EDA"/>
    <w:rsid w:val="00E2409C"/>
    <w:rsid w:val="00E24103"/>
    <w:rsid w:val="00E241B8"/>
    <w:rsid w:val="00E245F8"/>
    <w:rsid w:val="00E248F8"/>
    <w:rsid w:val="00E24C60"/>
    <w:rsid w:val="00E25B66"/>
    <w:rsid w:val="00E26BCE"/>
    <w:rsid w:val="00E27078"/>
    <w:rsid w:val="00E27140"/>
    <w:rsid w:val="00E27225"/>
    <w:rsid w:val="00E3045B"/>
    <w:rsid w:val="00E30798"/>
    <w:rsid w:val="00E308DA"/>
    <w:rsid w:val="00E30EF9"/>
    <w:rsid w:val="00E318A4"/>
    <w:rsid w:val="00E31DDC"/>
    <w:rsid w:val="00E33A9A"/>
    <w:rsid w:val="00E33BAC"/>
    <w:rsid w:val="00E34DB6"/>
    <w:rsid w:val="00E35564"/>
    <w:rsid w:val="00E358D9"/>
    <w:rsid w:val="00E368CA"/>
    <w:rsid w:val="00E36B24"/>
    <w:rsid w:val="00E37904"/>
    <w:rsid w:val="00E37A09"/>
    <w:rsid w:val="00E37FE1"/>
    <w:rsid w:val="00E40070"/>
    <w:rsid w:val="00E40AAA"/>
    <w:rsid w:val="00E413F9"/>
    <w:rsid w:val="00E41954"/>
    <w:rsid w:val="00E42020"/>
    <w:rsid w:val="00E42821"/>
    <w:rsid w:val="00E42FF6"/>
    <w:rsid w:val="00E43C01"/>
    <w:rsid w:val="00E43C1E"/>
    <w:rsid w:val="00E43D2B"/>
    <w:rsid w:val="00E43E06"/>
    <w:rsid w:val="00E44031"/>
    <w:rsid w:val="00E44BA2"/>
    <w:rsid w:val="00E44FF2"/>
    <w:rsid w:val="00E45BFD"/>
    <w:rsid w:val="00E4632C"/>
    <w:rsid w:val="00E4658E"/>
    <w:rsid w:val="00E478CC"/>
    <w:rsid w:val="00E47B89"/>
    <w:rsid w:val="00E50977"/>
    <w:rsid w:val="00E51C36"/>
    <w:rsid w:val="00E51F83"/>
    <w:rsid w:val="00E5295B"/>
    <w:rsid w:val="00E52A8E"/>
    <w:rsid w:val="00E52C91"/>
    <w:rsid w:val="00E52E6E"/>
    <w:rsid w:val="00E541B7"/>
    <w:rsid w:val="00E550EF"/>
    <w:rsid w:val="00E557A6"/>
    <w:rsid w:val="00E56505"/>
    <w:rsid w:val="00E56853"/>
    <w:rsid w:val="00E56C3E"/>
    <w:rsid w:val="00E5778A"/>
    <w:rsid w:val="00E57F8D"/>
    <w:rsid w:val="00E6185A"/>
    <w:rsid w:val="00E61A44"/>
    <w:rsid w:val="00E622FD"/>
    <w:rsid w:val="00E628BC"/>
    <w:rsid w:val="00E62AE0"/>
    <w:rsid w:val="00E63349"/>
    <w:rsid w:val="00E64B7E"/>
    <w:rsid w:val="00E64C71"/>
    <w:rsid w:val="00E64D6A"/>
    <w:rsid w:val="00E65721"/>
    <w:rsid w:val="00E66D57"/>
    <w:rsid w:val="00E670F5"/>
    <w:rsid w:val="00E674D3"/>
    <w:rsid w:val="00E67614"/>
    <w:rsid w:val="00E70449"/>
    <w:rsid w:val="00E7053C"/>
    <w:rsid w:val="00E708D6"/>
    <w:rsid w:val="00E71069"/>
    <w:rsid w:val="00E71AA7"/>
    <w:rsid w:val="00E7230A"/>
    <w:rsid w:val="00E72342"/>
    <w:rsid w:val="00E7427E"/>
    <w:rsid w:val="00E7458C"/>
    <w:rsid w:val="00E74738"/>
    <w:rsid w:val="00E74A17"/>
    <w:rsid w:val="00E74CEF"/>
    <w:rsid w:val="00E75076"/>
    <w:rsid w:val="00E75097"/>
    <w:rsid w:val="00E751DD"/>
    <w:rsid w:val="00E75592"/>
    <w:rsid w:val="00E75EE0"/>
    <w:rsid w:val="00E7600D"/>
    <w:rsid w:val="00E76384"/>
    <w:rsid w:val="00E7692C"/>
    <w:rsid w:val="00E773A5"/>
    <w:rsid w:val="00E77F0A"/>
    <w:rsid w:val="00E80457"/>
    <w:rsid w:val="00E80811"/>
    <w:rsid w:val="00E80E72"/>
    <w:rsid w:val="00E8287A"/>
    <w:rsid w:val="00E82E21"/>
    <w:rsid w:val="00E83166"/>
    <w:rsid w:val="00E835BE"/>
    <w:rsid w:val="00E83D57"/>
    <w:rsid w:val="00E8427D"/>
    <w:rsid w:val="00E8485D"/>
    <w:rsid w:val="00E84A9A"/>
    <w:rsid w:val="00E84AA6"/>
    <w:rsid w:val="00E8568D"/>
    <w:rsid w:val="00E86A3A"/>
    <w:rsid w:val="00E90F4A"/>
    <w:rsid w:val="00E91671"/>
    <w:rsid w:val="00E918A4"/>
    <w:rsid w:val="00E9261F"/>
    <w:rsid w:val="00E9319D"/>
    <w:rsid w:val="00E931C3"/>
    <w:rsid w:val="00E933D9"/>
    <w:rsid w:val="00E93823"/>
    <w:rsid w:val="00E93FFA"/>
    <w:rsid w:val="00E9422D"/>
    <w:rsid w:val="00E94633"/>
    <w:rsid w:val="00E94689"/>
    <w:rsid w:val="00E949AA"/>
    <w:rsid w:val="00E94C49"/>
    <w:rsid w:val="00E95C0F"/>
    <w:rsid w:val="00E9623F"/>
    <w:rsid w:val="00E96504"/>
    <w:rsid w:val="00E96FFC"/>
    <w:rsid w:val="00E9776B"/>
    <w:rsid w:val="00E97F55"/>
    <w:rsid w:val="00EA0250"/>
    <w:rsid w:val="00EA0504"/>
    <w:rsid w:val="00EA0D76"/>
    <w:rsid w:val="00EA0E6C"/>
    <w:rsid w:val="00EA1BFA"/>
    <w:rsid w:val="00EA2549"/>
    <w:rsid w:val="00EA26D9"/>
    <w:rsid w:val="00EA2A20"/>
    <w:rsid w:val="00EA3BE7"/>
    <w:rsid w:val="00EA46CE"/>
    <w:rsid w:val="00EA489A"/>
    <w:rsid w:val="00EA5327"/>
    <w:rsid w:val="00EA5398"/>
    <w:rsid w:val="00EA6137"/>
    <w:rsid w:val="00EA68FE"/>
    <w:rsid w:val="00EB06E0"/>
    <w:rsid w:val="00EB08F4"/>
    <w:rsid w:val="00EB21F1"/>
    <w:rsid w:val="00EB24F7"/>
    <w:rsid w:val="00EB36C3"/>
    <w:rsid w:val="00EB3A11"/>
    <w:rsid w:val="00EB4B56"/>
    <w:rsid w:val="00EB4BDE"/>
    <w:rsid w:val="00EB537E"/>
    <w:rsid w:val="00EB5711"/>
    <w:rsid w:val="00EB591A"/>
    <w:rsid w:val="00EB61FC"/>
    <w:rsid w:val="00EB7FF6"/>
    <w:rsid w:val="00EC03DE"/>
    <w:rsid w:val="00EC111C"/>
    <w:rsid w:val="00EC17DB"/>
    <w:rsid w:val="00EC18CD"/>
    <w:rsid w:val="00EC1D94"/>
    <w:rsid w:val="00EC26F1"/>
    <w:rsid w:val="00EC3446"/>
    <w:rsid w:val="00EC430F"/>
    <w:rsid w:val="00EC4D27"/>
    <w:rsid w:val="00EC52F1"/>
    <w:rsid w:val="00EC5F7A"/>
    <w:rsid w:val="00EC637D"/>
    <w:rsid w:val="00EC71CB"/>
    <w:rsid w:val="00EC7461"/>
    <w:rsid w:val="00EC7C2B"/>
    <w:rsid w:val="00ED0790"/>
    <w:rsid w:val="00ED09EF"/>
    <w:rsid w:val="00ED0CF8"/>
    <w:rsid w:val="00ED1E22"/>
    <w:rsid w:val="00ED2904"/>
    <w:rsid w:val="00ED290B"/>
    <w:rsid w:val="00ED2A7C"/>
    <w:rsid w:val="00ED2DEC"/>
    <w:rsid w:val="00ED3075"/>
    <w:rsid w:val="00ED397A"/>
    <w:rsid w:val="00ED3AE4"/>
    <w:rsid w:val="00ED46F7"/>
    <w:rsid w:val="00ED4AFD"/>
    <w:rsid w:val="00ED55E7"/>
    <w:rsid w:val="00ED5CC5"/>
    <w:rsid w:val="00ED6BAA"/>
    <w:rsid w:val="00ED7593"/>
    <w:rsid w:val="00ED7D4C"/>
    <w:rsid w:val="00ED7F9A"/>
    <w:rsid w:val="00EE02BE"/>
    <w:rsid w:val="00EE08E6"/>
    <w:rsid w:val="00EE0B3C"/>
    <w:rsid w:val="00EE0C0E"/>
    <w:rsid w:val="00EE14A8"/>
    <w:rsid w:val="00EE174C"/>
    <w:rsid w:val="00EE1D9E"/>
    <w:rsid w:val="00EE2EB1"/>
    <w:rsid w:val="00EE3084"/>
    <w:rsid w:val="00EE3D16"/>
    <w:rsid w:val="00EE4342"/>
    <w:rsid w:val="00EE4BE1"/>
    <w:rsid w:val="00EE5643"/>
    <w:rsid w:val="00EE5BFF"/>
    <w:rsid w:val="00EE60CB"/>
    <w:rsid w:val="00EE69DA"/>
    <w:rsid w:val="00EE71F9"/>
    <w:rsid w:val="00EE73AD"/>
    <w:rsid w:val="00EE7625"/>
    <w:rsid w:val="00EE77A5"/>
    <w:rsid w:val="00EF0609"/>
    <w:rsid w:val="00EF0858"/>
    <w:rsid w:val="00EF0B11"/>
    <w:rsid w:val="00EF10F5"/>
    <w:rsid w:val="00EF174B"/>
    <w:rsid w:val="00EF2C2B"/>
    <w:rsid w:val="00EF32EF"/>
    <w:rsid w:val="00EF356F"/>
    <w:rsid w:val="00EF36E5"/>
    <w:rsid w:val="00EF392E"/>
    <w:rsid w:val="00EF5861"/>
    <w:rsid w:val="00EF6F14"/>
    <w:rsid w:val="00EF6F6B"/>
    <w:rsid w:val="00EF7AF3"/>
    <w:rsid w:val="00F01019"/>
    <w:rsid w:val="00F01354"/>
    <w:rsid w:val="00F01402"/>
    <w:rsid w:val="00F0299B"/>
    <w:rsid w:val="00F034D4"/>
    <w:rsid w:val="00F03AA9"/>
    <w:rsid w:val="00F03CC9"/>
    <w:rsid w:val="00F045C8"/>
    <w:rsid w:val="00F048D8"/>
    <w:rsid w:val="00F0523F"/>
    <w:rsid w:val="00F0692E"/>
    <w:rsid w:val="00F06C6B"/>
    <w:rsid w:val="00F07310"/>
    <w:rsid w:val="00F07384"/>
    <w:rsid w:val="00F10CE1"/>
    <w:rsid w:val="00F11725"/>
    <w:rsid w:val="00F1181E"/>
    <w:rsid w:val="00F121A8"/>
    <w:rsid w:val="00F12A08"/>
    <w:rsid w:val="00F12CB2"/>
    <w:rsid w:val="00F12CDC"/>
    <w:rsid w:val="00F135E8"/>
    <w:rsid w:val="00F136C5"/>
    <w:rsid w:val="00F137B4"/>
    <w:rsid w:val="00F137E6"/>
    <w:rsid w:val="00F13A11"/>
    <w:rsid w:val="00F14ACE"/>
    <w:rsid w:val="00F1512A"/>
    <w:rsid w:val="00F160BE"/>
    <w:rsid w:val="00F16E0E"/>
    <w:rsid w:val="00F17C11"/>
    <w:rsid w:val="00F20FB1"/>
    <w:rsid w:val="00F211DC"/>
    <w:rsid w:val="00F21BE7"/>
    <w:rsid w:val="00F21D84"/>
    <w:rsid w:val="00F23108"/>
    <w:rsid w:val="00F23D63"/>
    <w:rsid w:val="00F24314"/>
    <w:rsid w:val="00F25D38"/>
    <w:rsid w:val="00F265B9"/>
    <w:rsid w:val="00F2742B"/>
    <w:rsid w:val="00F276C3"/>
    <w:rsid w:val="00F27CC6"/>
    <w:rsid w:val="00F27D1F"/>
    <w:rsid w:val="00F27D9C"/>
    <w:rsid w:val="00F3050F"/>
    <w:rsid w:val="00F30532"/>
    <w:rsid w:val="00F30BB3"/>
    <w:rsid w:val="00F30EAD"/>
    <w:rsid w:val="00F30F64"/>
    <w:rsid w:val="00F31004"/>
    <w:rsid w:val="00F317BE"/>
    <w:rsid w:val="00F318BD"/>
    <w:rsid w:val="00F31967"/>
    <w:rsid w:val="00F31D7C"/>
    <w:rsid w:val="00F31F05"/>
    <w:rsid w:val="00F33017"/>
    <w:rsid w:val="00F33496"/>
    <w:rsid w:val="00F337E9"/>
    <w:rsid w:val="00F338EB"/>
    <w:rsid w:val="00F35D43"/>
    <w:rsid w:val="00F35FDB"/>
    <w:rsid w:val="00F36E57"/>
    <w:rsid w:val="00F406FC"/>
    <w:rsid w:val="00F40857"/>
    <w:rsid w:val="00F4091E"/>
    <w:rsid w:val="00F41375"/>
    <w:rsid w:val="00F4149A"/>
    <w:rsid w:val="00F4172D"/>
    <w:rsid w:val="00F435A9"/>
    <w:rsid w:val="00F44240"/>
    <w:rsid w:val="00F45B41"/>
    <w:rsid w:val="00F46696"/>
    <w:rsid w:val="00F46744"/>
    <w:rsid w:val="00F46E7F"/>
    <w:rsid w:val="00F470EA"/>
    <w:rsid w:val="00F47941"/>
    <w:rsid w:val="00F47DE8"/>
    <w:rsid w:val="00F47ECB"/>
    <w:rsid w:val="00F5015C"/>
    <w:rsid w:val="00F5024F"/>
    <w:rsid w:val="00F508BE"/>
    <w:rsid w:val="00F50B54"/>
    <w:rsid w:val="00F51511"/>
    <w:rsid w:val="00F516C3"/>
    <w:rsid w:val="00F51726"/>
    <w:rsid w:val="00F51B5F"/>
    <w:rsid w:val="00F51C13"/>
    <w:rsid w:val="00F523E5"/>
    <w:rsid w:val="00F528CF"/>
    <w:rsid w:val="00F52AA3"/>
    <w:rsid w:val="00F536F1"/>
    <w:rsid w:val="00F53844"/>
    <w:rsid w:val="00F54707"/>
    <w:rsid w:val="00F54AA4"/>
    <w:rsid w:val="00F5583C"/>
    <w:rsid w:val="00F55E28"/>
    <w:rsid w:val="00F5634C"/>
    <w:rsid w:val="00F56552"/>
    <w:rsid w:val="00F56C9E"/>
    <w:rsid w:val="00F56F81"/>
    <w:rsid w:val="00F574D1"/>
    <w:rsid w:val="00F5769B"/>
    <w:rsid w:val="00F57855"/>
    <w:rsid w:val="00F57BA3"/>
    <w:rsid w:val="00F6001A"/>
    <w:rsid w:val="00F61C9A"/>
    <w:rsid w:val="00F61F95"/>
    <w:rsid w:val="00F62190"/>
    <w:rsid w:val="00F63311"/>
    <w:rsid w:val="00F64893"/>
    <w:rsid w:val="00F64C4F"/>
    <w:rsid w:val="00F64F69"/>
    <w:rsid w:val="00F650C3"/>
    <w:rsid w:val="00F657E4"/>
    <w:rsid w:val="00F65EE5"/>
    <w:rsid w:val="00F66DC6"/>
    <w:rsid w:val="00F671F8"/>
    <w:rsid w:val="00F67544"/>
    <w:rsid w:val="00F67608"/>
    <w:rsid w:val="00F678C7"/>
    <w:rsid w:val="00F702E4"/>
    <w:rsid w:val="00F70C1A"/>
    <w:rsid w:val="00F71E44"/>
    <w:rsid w:val="00F727D6"/>
    <w:rsid w:val="00F72ED0"/>
    <w:rsid w:val="00F734DA"/>
    <w:rsid w:val="00F73AAE"/>
    <w:rsid w:val="00F73B26"/>
    <w:rsid w:val="00F73B85"/>
    <w:rsid w:val="00F74CD8"/>
    <w:rsid w:val="00F75300"/>
    <w:rsid w:val="00F75598"/>
    <w:rsid w:val="00F75B7A"/>
    <w:rsid w:val="00F75D22"/>
    <w:rsid w:val="00F75EA5"/>
    <w:rsid w:val="00F76464"/>
    <w:rsid w:val="00F765EF"/>
    <w:rsid w:val="00F768BA"/>
    <w:rsid w:val="00F76BB7"/>
    <w:rsid w:val="00F77328"/>
    <w:rsid w:val="00F77585"/>
    <w:rsid w:val="00F80340"/>
    <w:rsid w:val="00F808E2"/>
    <w:rsid w:val="00F80EAC"/>
    <w:rsid w:val="00F80F92"/>
    <w:rsid w:val="00F813C6"/>
    <w:rsid w:val="00F82758"/>
    <w:rsid w:val="00F82EDA"/>
    <w:rsid w:val="00F84B53"/>
    <w:rsid w:val="00F84BAB"/>
    <w:rsid w:val="00F8521B"/>
    <w:rsid w:val="00F8567C"/>
    <w:rsid w:val="00F85F0C"/>
    <w:rsid w:val="00F86465"/>
    <w:rsid w:val="00F86807"/>
    <w:rsid w:val="00F87C4D"/>
    <w:rsid w:val="00F9023E"/>
    <w:rsid w:val="00F9047E"/>
    <w:rsid w:val="00F90982"/>
    <w:rsid w:val="00F912A0"/>
    <w:rsid w:val="00F914B5"/>
    <w:rsid w:val="00F91E30"/>
    <w:rsid w:val="00F91E7F"/>
    <w:rsid w:val="00F932EF"/>
    <w:rsid w:val="00F936D0"/>
    <w:rsid w:val="00F93CCE"/>
    <w:rsid w:val="00F94506"/>
    <w:rsid w:val="00F94A3B"/>
    <w:rsid w:val="00F94E59"/>
    <w:rsid w:val="00F96339"/>
    <w:rsid w:val="00F964CF"/>
    <w:rsid w:val="00F9688C"/>
    <w:rsid w:val="00F96E32"/>
    <w:rsid w:val="00F96E37"/>
    <w:rsid w:val="00F9785A"/>
    <w:rsid w:val="00FA032B"/>
    <w:rsid w:val="00FA05E5"/>
    <w:rsid w:val="00FA0A05"/>
    <w:rsid w:val="00FA0C8E"/>
    <w:rsid w:val="00FA44F4"/>
    <w:rsid w:val="00FA5C58"/>
    <w:rsid w:val="00FA5EE4"/>
    <w:rsid w:val="00FA6ADA"/>
    <w:rsid w:val="00FA7537"/>
    <w:rsid w:val="00FA7E0A"/>
    <w:rsid w:val="00FB126F"/>
    <w:rsid w:val="00FB1835"/>
    <w:rsid w:val="00FB1BC4"/>
    <w:rsid w:val="00FB235B"/>
    <w:rsid w:val="00FB2F04"/>
    <w:rsid w:val="00FB3B4E"/>
    <w:rsid w:val="00FB456A"/>
    <w:rsid w:val="00FB4B7D"/>
    <w:rsid w:val="00FB4C15"/>
    <w:rsid w:val="00FB51DA"/>
    <w:rsid w:val="00FB5682"/>
    <w:rsid w:val="00FB5C43"/>
    <w:rsid w:val="00FB6577"/>
    <w:rsid w:val="00FB70C3"/>
    <w:rsid w:val="00FB78D3"/>
    <w:rsid w:val="00FC0663"/>
    <w:rsid w:val="00FC16A5"/>
    <w:rsid w:val="00FC1925"/>
    <w:rsid w:val="00FC1CB5"/>
    <w:rsid w:val="00FC2E5B"/>
    <w:rsid w:val="00FC323A"/>
    <w:rsid w:val="00FC3DA7"/>
    <w:rsid w:val="00FC46C8"/>
    <w:rsid w:val="00FC567F"/>
    <w:rsid w:val="00FC5D1E"/>
    <w:rsid w:val="00FC6CFC"/>
    <w:rsid w:val="00FC6E66"/>
    <w:rsid w:val="00FC73CB"/>
    <w:rsid w:val="00FC7604"/>
    <w:rsid w:val="00FC7C0D"/>
    <w:rsid w:val="00FD04F7"/>
    <w:rsid w:val="00FD056E"/>
    <w:rsid w:val="00FD0E6F"/>
    <w:rsid w:val="00FD106C"/>
    <w:rsid w:val="00FD16CE"/>
    <w:rsid w:val="00FD1DEE"/>
    <w:rsid w:val="00FD3080"/>
    <w:rsid w:val="00FD3EF2"/>
    <w:rsid w:val="00FD4A6D"/>
    <w:rsid w:val="00FD4C72"/>
    <w:rsid w:val="00FD5300"/>
    <w:rsid w:val="00FD6A98"/>
    <w:rsid w:val="00FD6CC7"/>
    <w:rsid w:val="00FE13E4"/>
    <w:rsid w:val="00FE15C2"/>
    <w:rsid w:val="00FE26B6"/>
    <w:rsid w:val="00FE4190"/>
    <w:rsid w:val="00FE5503"/>
    <w:rsid w:val="00FE6089"/>
    <w:rsid w:val="00FE660F"/>
    <w:rsid w:val="00FE6906"/>
    <w:rsid w:val="00FE7042"/>
    <w:rsid w:val="00FE710C"/>
    <w:rsid w:val="00FE77D7"/>
    <w:rsid w:val="00FF0006"/>
    <w:rsid w:val="00FF0407"/>
    <w:rsid w:val="00FF0DE1"/>
    <w:rsid w:val="00FF1469"/>
    <w:rsid w:val="00FF175D"/>
    <w:rsid w:val="00FF1A85"/>
    <w:rsid w:val="00FF1D28"/>
    <w:rsid w:val="00FF26A9"/>
    <w:rsid w:val="00FF27FF"/>
    <w:rsid w:val="00FF2E0D"/>
    <w:rsid w:val="00FF319A"/>
    <w:rsid w:val="00FF3369"/>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489"/>
  <w15:docId w15:val="{92A3E631-41BB-4E33-A9AE-F611D70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1"/>
    <w:pPr>
      <w:ind w:left="720"/>
      <w:contextualSpacing/>
    </w:pPr>
  </w:style>
  <w:style w:type="paragraph" w:styleId="BalloonText">
    <w:name w:val="Balloon Text"/>
    <w:basedOn w:val="Normal"/>
    <w:link w:val="BalloonTextChar"/>
    <w:uiPriority w:val="99"/>
    <w:semiHidden/>
    <w:unhideWhenUsed/>
    <w:rsid w:val="00BC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07"/>
    <w:rPr>
      <w:rFonts w:ascii="Segoe UI" w:eastAsia="Times New Roman" w:hAnsi="Segoe UI" w:cs="Segoe UI"/>
      <w:sz w:val="18"/>
      <w:szCs w:val="18"/>
    </w:rPr>
  </w:style>
  <w:style w:type="paragraph" w:customStyle="1" w:styleId="Default">
    <w:name w:val="Default"/>
    <w:rsid w:val="00E64C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1F9"/>
    <w:pPr>
      <w:tabs>
        <w:tab w:val="center" w:pos="4680"/>
        <w:tab w:val="right" w:pos="9360"/>
      </w:tabs>
    </w:pPr>
  </w:style>
  <w:style w:type="character" w:customStyle="1" w:styleId="HeaderChar">
    <w:name w:val="Header Char"/>
    <w:basedOn w:val="DefaultParagraphFont"/>
    <w:link w:val="Header"/>
    <w:uiPriority w:val="99"/>
    <w:rsid w:val="00CB51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1F9"/>
    <w:pPr>
      <w:tabs>
        <w:tab w:val="center" w:pos="4680"/>
        <w:tab w:val="right" w:pos="9360"/>
      </w:tabs>
    </w:pPr>
  </w:style>
  <w:style w:type="character" w:customStyle="1" w:styleId="FooterChar">
    <w:name w:val="Footer Char"/>
    <w:basedOn w:val="DefaultParagraphFont"/>
    <w:link w:val="Footer"/>
    <w:uiPriority w:val="99"/>
    <w:rsid w:val="00CB51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FFF"/>
    <w:rPr>
      <w:color w:val="0563C1" w:themeColor="hyperlink"/>
      <w:u w:val="single"/>
    </w:rPr>
  </w:style>
  <w:style w:type="character" w:styleId="CommentReference">
    <w:name w:val="annotation reference"/>
    <w:basedOn w:val="DefaultParagraphFont"/>
    <w:uiPriority w:val="99"/>
    <w:semiHidden/>
    <w:unhideWhenUsed/>
    <w:rsid w:val="00736247"/>
    <w:rPr>
      <w:sz w:val="16"/>
      <w:szCs w:val="16"/>
    </w:rPr>
  </w:style>
  <w:style w:type="paragraph" w:styleId="CommentText">
    <w:name w:val="annotation text"/>
    <w:basedOn w:val="Normal"/>
    <w:link w:val="CommentTextChar"/>
    <w:uiPriority w:val="99"/>
    <w:semiHidden/>
    <w:unhideWhenUsed/>
    <w:rsid w:val="00736247"/>
    <w:rPr>
      <w:sz w:val="20"/>
      <w:szCs w:val="20"/>
    </w:rPr>
  </w:style>
  <w:style w:type="character" w:customStyle="1" w:styleId="CommentTextChar">
    <w:name w:val="Comment Text Char"/>
    <w:basedOn w:val="DefaultParagraphFont"/>
    <w:link w:val="CommentText"/>
    <w:uiPriority w:val="99"/>
    <w:semiHidden/>
    <w:rsid w:val="00736247"/>
    <w:rPr>
      <w:rFonts w:ascii="Times New Roman" w:eastAsia="Times New Roman" w:hAnsi="Times New Roman" w:cs="Times New Roman"/>
      <w:sz w:val="20"/>
      <w:szCs w:val="20"/>
    </w:rPr>
  </w:style>
  <w:style w:type="paragraph" w:customStyle="1" w:styleId="Style1">
    <w:name w:val="Style1"/>
    <w:basedOn w:val="Normal"/>
    <w:link w:val="Style1Char"/>
    <w:qFormat/>
    <w:rsid w:val="001A0494"/>
    <w:rPr>
      <w:rFonts w:asciiTheme="majorHAnsi" w:hAnsiTheme="majorHAnsi"/>
      <w:bCs/>
      <w:snapToGrid w:val="0"/>
      <w:spacing w:val="-1"/>
    </w:rPr>
  </w:style>
  <w:style w:type="character" w:customStyle="1" w:styleId="Style1Char">
    <w:name w:val="Style1 Char"/>
    <w:basedOn w:val="DefaultParagraphFont"/>
    <w:link w:val="Style1"/>
    <w:rsid w:val="001A0494"/>
    <w:rPr>
      <w:rFonts w:asciiTheme="majorHAnsi" w:eastAsia="Times New Roman" w:hAnsiTheme="majorHAnsi" w:cs="Times New Roman"/>
      <w:bCs/>
      <w:snapToGrid w:val="0"/>
      <w:spacing w:val="-1"/>
      <w:sz w:val="24"/>
      <w:szCs w:val="24"/>
    </w:rPr>
  </w:style>
  <w:style w:type="paragraph" w:styleId="Title">
    <w:name w:val="Title"/>
    <w:basedOn w:val="Normal"/>
    <w:next w:val="Normal"/>
    <w:link w:val="TitleChar"/>
    <w:uiPriority w:val="10"/>
    <w:qFormat/>
    <w:rsid w:val="00BD17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7E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16823"/>
    <w:rPr>
      <w:b/>
      <w:bCs/>
    </w:rPr>
  </w:style>
  <w:style w:type="character" w:customStyle="1" w:styleId="CommentSubjectChar">
    <w:name w:val="Comment Subject Char"/>
    <w:basedOn w:val="CommentTextChar"/>
    <w:link w:val="CommentSubject"/>
    <w:uiPriority w:val="99"/>
    <w:semiHidden/>
    <w:rsid w:val="00916823"/>
    <w:rPr>
      <w:rFonts w:ascii="Times New Roman" w:eastAsia="Times New Roman" w:hAnsi="Times New Roman" w:cs="Times New Roman"/>
      <w:b/>
      <w:bCs/>
      <w:sz w:val="20"/>
      <w:szCs w:val="20"/>
    </w:rPr>
  </w:style>
  <w:style w:type="table" w:styleId="TableGrid">
    <w:name w:val="Table Grid"/>
    <w:basedOn w:val="TableNormal"/>
    <w:uiPriority w:val="39"/>
    <w:rsid w:val="00BC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319">
      <w:bodyDiv w:val="1"/>
      <w:marLeft w:val="0"/>
      <w:marRight w:val="0"/>
      <w:marTop w:val="0"/>
      <w:marBottom w:val="0"/>
      <w:divBdr>
        <w:top w:val="none" w:sz="0" w:space="0" w:color="auto"/>
        <w:left w:val="none" w:sz="0" w:space="0" w:color="auto"/>
        <w:bottom w:val="none" w:sz="0" w:space="0" w:color="auto"/>
        <w:right w:val="none" w:sz="0" w:space="0" w:color="auto"/>
      </w:divBdr>
    </w:div>
    <w:div w:id="33579421">
      <w:bodyDiv w:val="1"/>
      <w:marLeft w:val="0"/>
      <w:marRight w:val="0"/>
      <w:marTop w:val="0"/>
      <w:marBottom w:val="0"/>
      <w:divBdr>
        <w:top w:val="none" w:sz="0" w:space="0" w:color="auto"/>
        <w:left w:val="none" w:sz="0" w:space="0" w:color="auto"/>
        <w:bottom w:val="none" w:sz="0" w:space="0" w:color="auto"/>
        <w:right w:val="none" w:sz="0" w:space="0" w:color="auto"/>
      </w:divBdr>
    </w:div>
    <w:div w:id="154762001">
      <w:bodyDiv w:val="1"/>
      <w:marLeft w:val="0"/>
      <w:marRight w:val="0"/>
      <w:marTop w:val="0"/>
      <w:marBottom w:val="0"/>
      <w:divBdr>
        <w:top w:val="none" w:sz="0" w:space="0" w:color="auto"/>
        <w:left w:val="none" w:sz="0" w:space="0" w:color="auto"/>
        <w:bottom w:val="none" w:sz="0" w:space="0" w:color="auto"/>
        <w:right w:val="none" w:sz="0" w:space="0" w:color="auto"/>
      </w:divBdr>
    </w:div>
    <w:div w:id="187182486">
      <w:bodyDiv w:val="1"/>
      <w:marLeft w:val="0"/>
      <w:marRight w:val="0"/>
      <w:marTop w:val="0"/>
      <w:marBottom w:val="0"/>
      <w:divBdr>
        <w:top w:val="none" w:sz="0" w:space="0" w:color="auto"/>
        <w:left w:val="none" w:sz="0" w:space="0" w:color="auto"/>
        <w:bottom w:val="none" w:sz="0" w:space="0" w:color="auto"/>
        <w:right w:val="none" w:sz="0" w:space="0" w:color="auto"/>
      </w:divBdr>
    </w:div>
    <w:div w:id="199824883">
      <w:bodyDiv w:val="1"/>
      <w:marLeft w:val="0"/>
      <w:marRight w:val="0"/>
      <w:marTop w:val="0"/>
      <w:marBottom w:val="0"/>
      <w:divBdr>
        <w:top w:val="none" w:sz="0" w:space="0" w:color="auto"/>
        <w:left w:val="none" w:sz="0" w:space="0" w:color="auto"/>
        <w:bottom w:val="none" w:sz="0" w:space="0" w:color="auto"/>
        <w:right w:val="none" w:sz="0" w:space="0" w:color="auto"/>
      </w:divBdr>
      <w:divsChild>
        <w:div w:id="305471235">
          <w:marLeft w:val="1080"/>
          <w:marRight w:val="0"/>
          <w:marTop w:val="100"/>
          <w:marBottom w:val="0"/>
          <w:divBdr>
            <w:top w:val="none" w:sz="0" w:space="0" w:color="auto"/>
            <w:left w:val="none" w:sz="0" w:space="0" w:color="auto"/>
            <w:bottom w:val="none" w:sz="0" w:space="0" w:color="auto"/>
            <w:right w:val="none" w:sz="0" w:space="0" w:color="auto"/>
          </w:divBdr>
        </w:div>
        <w:div w:id="405036459">
          <w:marLeft w:val="1080"/>
          <w:marRight w:val="0"/>
          <w:marTop w:val="100"/>
          <w:marBottom w:val="0"/>
          <w:divBdr>
            <w:top w:val="none" w:sz="0" w:space="0" w:color="auto"/>
            <w:left w:val="none" w:sz="0" w:space="0" w:color="auto"/>
            <w:bottom w:val="none" w:sz="0" w:space="0" w:color="auto"/>
            <w:right w:val="none" w:sz="0" w:space="0" w:color="auto"/>
          </w:divBdr>
        </w:div>
        <w:div w:id="1686244333">
          <w:marLeft w:val="1080"/>
          <w:marRight w:val="0"/>
          <w:marTop w:val="100"/>
          <w:marBottom w:val="0"/>
          <w:divBdr>
            <w:top w:val="none" w:sz="0" w:space="0" w:color="auto"/>
            <w:left w:val="none" w:sz="0" w:space="0" w:color="auto"/>
            <w:bottom w:val="none" w:sz="0" w:space="0" w:color="auto"/>
            <w:right w:val="none" w:sz="0" w:space="0" w:color="auto"/>
          </w:divBdr>
        </w:div>
      </w:divsChild>
    </w:div>
    <w:div w:id="261039066">
      <w:bodyDiv w:val="1"/>
      <w:marLeft w:val="0"/>
      <w:marRight w:val="0"/>
      <w:marTop w:val="0"/>
      <w:marBottom w:val="0"/>
      <w:divBdr>
        <w:top w:val="none" w:sz="0" w:space="0" w:color="auto"/>
        <w:left w:val="none" w:sz="0" w:space="0" w:color="auto"/>
        <w:bottom w:val="none" w:sz="0" w:space="0" w:color="auto"/>
        <w:right w:val="none" w:sz="0" w:space="0" w:color="auto"/>
      </w:divBdr>
    </w:div>
    <w:div w:id="32112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343">
          <w:marLeft w:val="360"/>
          <w:marRight w:val="0"/>
          <w:marTop w:val="200"/>
          <w:marBottom w:val="0"/>
          <w:divBdr>
            <w:top w:val="none" w:sz="0" w:space="0" w:color="auto"/>
            <w:left w:val="none" w:sz="0" w:space="0" w:color="auto"/>
            <w:bottom w:val="none" w:sz="0" w:space="0" w:color="auto"/>
            <w:right w:val="none" w:sz="0" w:space="0" w:color="auto"/>
          </w:divBdr>
        </w:div>
        <w:div w:id="1026296399">
          <w:marLeft w:val="360"/>
          <w:marRight w:val="0"/>
          <w:marTop w:val="200"/>
          <w:marBottom w:val="0"/>
          <w:divBdr>
            <w:top w:val="none" w:sz="0" w:space="0" w:color="auto"/>
            <w:left w:val="none" w:sz="0" w:space="0" w:color="auto"/>
            <w:bottom w:val="none" w:sz="0" w:space="0" w:color="auto"/>
            <w:right w:val="none" w:sz="0" w:space="0" w:color="auto"/>
          </w:divBdr>
        </w:div>
        <w:div w:id="1209025771">
          <w:marLeft w:val="360"/>
          <w:marRight w:val="0"/>
          <w:marTop w:val="200"/>
          <w:marBottom w:val="0"/>
          <w:divBdr>
            <w:top w:val="none" w:sz="0" w:space="0" w:color="auto"/>
            <w:left w:val="none" w:sz="0" w:space="0" w:color="auto"/>
            <w:bottom w:val="none" w:sz="0" w:space="0" w:color="auto"/>
            <w:right w:val="none" w:sz="0" w:space="0" w:color="auto"/>
          </w:divBdr>
        </w:div>
        <w:div w:id="2101751636">
          <w:marLeft w:val="360"/>
          <w:marRight w:val="0"/>
          <w:marTop w:val="200"/>
          <w:marBottom w:val="0"/>
          <w:divBdr>
            <w:top w:val="none" w:sz="0" w:space="0" w:color="auto"/>
            <w:left w:val="none" w:sz="0" w:space="0" w:color="auto"/>
            <w:bottom w:val="none" w:sz="0" w:space="0" w:color="auto"/>
            <w:right w:val="none" w:sz="0" w:space="0" w:color="auto"/>
          </w:divBdr>
        </w:div>
      </w:divsChild>
    </w:div>
    <w:div w:id="450637660">
      <w:bodyDiv w:val="1"/>
      <w:marLeft w:val="0"/>
      <w:marRight w:val="0"/>
      <w:marTop w:val="0"/>
      <w:marBottom w:val="0"/>
      <w:divBdr>
        <w:top w:val="none" w:sz="0" w:space="0" w:color="auto"/>
        <w:left w:val="none" w:sz="0" w:space="0" w:color="auto"/>
        <w:bottom w:val="none" w:sz="0" w:space="0" w:color="auto"/>
        <w:right w:val="none" w:sz="0" w:space="0" w:color="auto"/>
      </w:divBdr>
    </w:div>
    <w:div w:id="539510287">
      <w:bodyDiv w:val="1"/>
      <w:marLeft w:val="0"/>
      <w:marRight w:val="0"/>
      <w:marTop w:val="0"/>
      <w:marBottom w:val="0"/>
      <w:divBdr>
        <w:top w:val="none" w:sz="0" w:space="0" w:color="auto"/>
        <w:left w:val="none" w:sz="0" w:space="0" w:color="auto"/>
        <w:bottom w:val="none" w:sz="0" w:space="0" w:color="auto"/>
        <w:right w:val="none" w:sz="0" w:space="0" w:color="auto"/>
      </w:divBdr>
      <w:divsChild>
        <w:div w:id="499734481">
          <w:marLeft w:val="1080"/>
          <w:marRight w:val="0"/>
          <w:marTop w:val="100"/>
          <w:marBottom w:val="0"/>
          <w:divBdr>
            <w:top w:val="none" w:sz="0" w:space="0" w:color="auto"/>
            <w:left w:val="none" w:sz="0" w:space="0" w:color="auto"/>
            <w:bottom w:val="none" w:sz="0" w:space="0" w:color="auto"/>
            <w:right w:val="none" w:sz="0" w:space="0" w:color="auto"/>
          </w:divBdr>
        </w:div>
        <w:div w:id="521893709">
          <w:marLeft w:val="1080"/>
          <w:marRight w:val="0"/>
          <w:marTop w:val="100"/>
          <w:marBottom w:val="0"/>
          <w:divBdr>
            <w:top w:val="none" w:sz="0" w:space="0" w:color="auto"/>
            <w:left w:val="none" w:sz="0" w:space="0" w:color="auto"/>
            <w:bottom w:val="none" w:sz="0" w:space="0" w:color="auto"/>
            <w:right w:val="none" w:sz="0" w:space="0" w:color="auto"/>
          </w:divBdr>
        </w:div>
        <w:div w:id="638997322">
          <w:marLeft w:val="1080"/>
          <w:marRight w:val="0"/>
          <w:marTop w:val="100"/>
          <w:marBottom w:val="0"/>
          <w:divBdr>
            <w:top w:val="none" w:sz="0" w:space="0" w:color="auto"/>
            <w:left w:val="none" w:sz="0" w:space="0" w:color="auto"/>
            <w:bottom w:val="none" w:sz="0" w:space="0" w:color="auto"/>
            <w:right w:val="none" w:sz="0" w:space="0" w:color="auto"/>
          </w:divBdr>
        </w:div>
        <w:div w:id="828129470">
          <w:marLeft w:val="1080"/>
          <w:marRight w:val="0"/>
          <w:marTop w:val="100"/>
          <w:marBottom w:val="0"/>
          <w:divBdr>
            <w:top w:val="none" w:sz="0" w:space="0" w:color="auto"/>
            <w:left w:val="none" w:sz="0" w:space="0" w:color="auto"/>
            <w:bottom w:val="none" w:sz="0" w:space="0" w:color="auto"/>
            <w:right w:val="none" w:sz="0" w:space="0" w:color="auto"/>
          </w:divBdr>
        </w:div>
        <w:div w:id="873663639">
          <w:marLeft w:val="1080"/>
          <w:marRight w:val="0"/>
          <w:marTop w:val="100"/>
          <w:marBottom w:val="0"/>
          <w:divBdr>
            <w:top w:val="none" w:sz="0" w:space="0" w:color="auto"/>
            <w:left w:val="none" w:sz="0" w:space="0" w:color="auto"/>
            <w:bottom w:val="none" w:sz="0" w:space="0" w:color="auto"/>
            <w:right w:val="none" w:sz="0" w:space="0" w:color="auto"/>
          </w:divBdr>
        </w:div>
        <w:div w:id="1002395538">
          <w:marLeft w:val="1080"/>
          <w:marRight w:val="0"/>
          <w:marTop w:val="100"/>
          <w:marBottom w:val="0"/>
          <w:divBdr>
            <w:top w:val="none" w:sz="0" w:space="0" w:color="auto"/>
            <w:left w:val="none" w:sz="0" w:space="0" w:color="auto"/>
            <w:bottom w:val="none" w:sz="0" w:space="0" w:color="auto"/>
            <w:right w:val="none" w:sz="0" w:space="0" w:color="auto"/>
          </w:divBdr>
        </w:div>
        <w:div w:id="1143888706">
          <w:marLeft w:val="1080"/>
          <w:marRight w:val="0"/>
          <w:marTop w:val="100"/>
          <w:marBottom w:val="0"/>
          <w:divBdr>
            <w:top w:val="none" w:sz="0" w:space="0" w:color="auto"/>
            <w:left w:val="none" w:sz="0" w:space="0" w:color="auto"/>
            <w:bottom w:val="none" w:sz="0" w:space="0" w:color="auto"/>
            <w:right w:val="none" w:sz="0" w:space="0" w:color="auto"/>
          </w:divBdr>
        </w:div>
        <w:div w:id="2006081971">
          <w:marLeft w:val="1080"/>
          <w:marRight w:val="0"/>
          <w:marTop w:val="100"/>
          <w:marBottom w:val="0"/>
          <w:divBdr>
            <w:top w:val="none" w:sz="0" w:space="0" w:color="auto"/>
            <w:left w:val="none" w:sz="0" w:space="0" w:color="auto"/>
            <w:bottom w:val="none" w:sz="0" w:space="0" w:color="auto"/>
            <w:right w:val="none" w:sz="0" w:space="0" w:color="auto"/>
          </w:divBdr>
        </w:div>
        <w:div w:id="2105412822">
          <w:marLeft w:val="360"/>
          <w:marRight w:val="0"/>
          <w:marTop w:val="200"/>
          <w:marBottom w:val="0"/>
          <w:divBdr>
            <w:top w:val="none" w:sz="0" w:space="0" w:color="auto"/>
            <w:left w:val="none" w:sz="0" w:space="0" w:color="auto"/>
            <w:bottom w:val="none" w:sz="0" w:space="0" w:color="auto"/>
            <w:right w:val="none" w:sz="0" w:space="0" w:color="auto"/>
          </w:divBdr>
        </w:div>
        <w:div w:id="2127576644">
          <w:marLeft w:val="360"/>
          <w:marRight w:val="0"/>
          <w:marTop w:val="200"/>
          <w:marBottom w:val="0"/>
          <w:divBdr>
            <w:top w:val="none" w:sz="0" w:space="0" w:color="auto"/>
            <w:left w:val="none" w:sz="0" w:space="0" w:color="auto"/>
            <w:bottom w:val="none" w:sz="0" w:space="0" w:color="auto"/>
            <w:right w:val="none" w:sz="0" w:space="0" w:color="auto"/>
          </w:divBdr>
        </w:div>
      </w:divsChild>
    </w:div>
    <w:div w:id="571308380">
      <w:bodyDiv w:val="1"/>
      <w:marLeft w:val="0"/>
      <w:marRight w:val="0"/>
      <w:marTop w:val="0"/>
      <w:marBottom w:val="0"/>
      <w:divBdr>
        <w:top w:val="none" w:sz="0" w:space="0" w:color="auto"/>
        <w:left w:val="none" w:sz="0" w:space="0" w:color="auto"/>
        <w:bottom w:val="none" w:sz="0" w:space="0" w:color="auto"/>
        <w:right w:val="none" w:sz="0" w:space="0" w:color="auto"/>
      </w:divBdr>
    </w:div>
    <w:div w:id="666056695">
      <w:bodyDiv w:val="1"/>
      <w:marLeft w:val="0"/>
      <w:marRight w:val="0"/>
      <w:marTop w:val="0"/>
      <w:marBottom w:val="0"/>
      <w:divBdr>
        <w:top w:val="none" w:sz="0" w:space="0" w:color="auto"/>
        <w:left w:val="none" w:sz="0" w:space="0" w:color="auto"/>
        <w:bottom w:val="none" w:sz="0" w:space="0" w:color="auto"/>
        <w:right w:val="none" w:sz="0" w:space="0" w:color="auto"/>
      </w:divBdr>
    </w:div>
    <w:div w:id="667052587">
      <w:bodyDiv w:val="1"/>
      <w:marLeft w:val="0"/>
      <w:marRight w:val="0"/>
      <w:marTop w:val="0"/>
      <w:marBottom w:val="0"/>
      <w:divBdr>
        <w:top w:val="none" w:sz="0" w:space="0" w:color="auto"/>
        <w:left w:val="none" w:sz="0" w:space="0" w:color="auto"/>
        <w:bottom w:val="none" w:sz="0" w:space="0" w:color="auto"/>
        <w:right w:val="none" w:sz="0" w:space="0" w:color="auto"/>
      </w:divBdr>
      <w:divsChild>
        <w:div w:id="1847748806">
          <w:marLeft w:val="0"/>
          <w:marRight w:val="0"/>
          <w:marTop w:val="0"/>
          <w:marBottom w:val="0"/>
          <w:divBdr>
            <w:top w:val="none" w:sz="0" w:space="0" w:color="auto"/>
            <w:left w:val="none" w:sz="0" w:space="0" w:color="auto"/>
            <w:bottom w:val="none" w:sz="0" w:space="0" w:color="auto"/>
            <w:right w:val="none" w:sz="0" w:space="0" w:color="auto"/>
          </w:divBdr>
          <w:divsChild>
            <w:div w:id="472530236">
              <w:marLeft w:val="0"/>
              <w:marRight w:val="0"/>
              <w:marTop w:val="0"/>
              <w:marBottom w:val="0"/>
              <w:divBdr>
                <w:top w:val="none" w:sz="0" w:space="0" w:color="auto"/>
                <w:left w:val="none" w:sz="0" w:space="0" w:color="auto"/>
                <w:bottom w:val="none" w:sz="0" w:space="0" w:color="auto"/>
                <w:right w:val="none" w:sz="0" w:space="0" w:color="auto"/>
              </w:divBdr>
            </w:div>
            <w:div w:id="1243445309">
              <w:marLeft w:val="0"/>
              <w:marRight w:val="0"/>
              <w:marTop w:val="0"/>
              <w:marBottom w:val="0"/>
              <w:divBdr>
                <w:top w:val="none" w:sz="0" w:space="0" w:color="auto"/>
                <w:left w:val="none" w:sz="0" w:space="0" w:color="auto"/>
                <w:bottom w:val="none" w:sz="0" w:space="0" w:color="auto"/>
                <w:right w:val="none" w:sz="0" w:space="0" w:color="auto"/>
              </w:divBdr>
            </w:div>
          </w:divsChild>
        </w:div>
        <w:div w:id="1917399768">
          <w:marLeft w:val="0"/>
          <w:marRight w:val="0"/>
          <w:marTop w:val="0"/>
          <w:marBottom w:val="0"/>
          <w:divBdr>
            <w:top w:val="none" w:sz="0" w:space="0" w:color="auto"/>
            <w:left w:val="none" w:sz="0" w:space="0" w:color="auto"/>
            <w:bottom w:val="none" w:sz="0" w:space="0" w:color="auto"/>
            <w:right w:val="none" w:sz="0" w:space="0" w:color="auto"/>
          </w:divBdr>
          <w:divsChild>
            <w:div w:id="180509546">
              <w:marLeft w:val="0"/>
              <w:marRight w:val="0"/>
              <w:marTop w:val="0"/>
              <w:marBottom w:val="0"/>
              <w:divBdr>
                <w:top w:val="none" w:sz="0" w:space="0" w:color="auto"/>
                <w:left w:val="none" w:sz="0" w:space="0" w:color="auto"/>
                <w:bottom w:val="none" w:sz="0" w:space="0" w:color="auto"/>
                <w:right w:val="none" w:sz="0" w:space="0" w:color="auto"/>
              </w:divBdr>
            </w:div>
            <w:div w:id="280117717">
              <w:marLeft w:val="0"/>
              <w:marRight w:val="0"/>
              <w:marTop w:val="0"/>
              <w:marBottom w:val="0"/>
              <w:divBdr>
                <w:top w:val="none" w:sz="0" w:space="0" w:color="auto"/>
                <w:left w:val="none" w:sz="0" w:space="0" w:color="auto"/>
                <w:bottom w:val="none" w:sz="0" w:space="0" w:color="auto"/>
                <w:right w:val="none" w:sz="0" w:space="0" w:color="auto"/>
              </w:divBdr>
            </w:div>
            <w:div w:id="329526255">
              <w:marLeft w:val="0"/>
              <w:marRight w:val="0"/>
              <w:marTop w:val="0"/>
              <w:marBottom w:val="0"/>
              <w:divBdr>
                <w:top w:val="none" w:sz="0" w:space="0" w:color="auto"/>
                <w:left w:val="none" w:sz="0" w:space="0" w:color="auto"/>
                <w:bottom w:val="none" w:sz="0" w:space="0" w:color="auto"/>
                <w:right w:val="none" w:sz="0" w:space="0" w:color="auto"/>
              </w:divBdr>
            </w:div>
            <w:div w:id="522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7431">
      <w:bodyDiv w:val="1"/>
      <w:marLeft w:val="0"/>
      <w:marRight w:val="0"/>
      <w:marTop w:val="0"/>
      <w:marBottom w:val="0"/>
      <w:divBdr>
        <w:top w:val="none" w:sz="0" w:space="0" w:color="auto"/>
        <w:left w:val="none" w:sz="0" w:space="0" w:color="auto"/>
        <w:bottom w:val="none" w:sz="0" w:space="0" w:color="auto"/>
        <w:right w:val="none" w:sz="0" w:space="0" w:color="auto"/>
      </w:divBdr>
    </w:div>
    <w:div w:id="1026251522">
      <w:bodyDiv w:val="1"/>
      <w:marLeft w:val="0"/>
      <w:marRight w:val="0"/>
      <w:marTop w:val="0"/>
      <w:marBottom w:val="0"/>
      <w:divBdr>
        <w:top w:val="none" w:sz="0" w:space="0" w:color="auto"/>
        <w:left w:val="none" w:sz="0" w:space="0" w:color="auto"/>
        <w:bottom w:val="none" w:sz="0" w:space="0" w:color="auto"/>
        <w:right w:val="none" w:sz="0" w:space="0" w:color="auto"/>
      </w:divBdr>
      <w:divsChild>
        <w:div w:id="1901405642">
          <w:marLeft w:val="1080"/>
          <w:marRight w:val="0"/>
          <w:marTop w:val="100"/>
          <w:marBottom w:val="0"/>
          <w:divBdr>
            <w:top w:val="none" w:sz="0" w:space="0" w:color="auto"/>
            <w:left w:val="none" w:sz="0" w:space="0" w:color="auto"/>
            <w:bottom w:val="none" w:sz="0" w:space="0" w:color="auto"/>
            <w:right w:val="none" w:sz="0" w:space="0" w:color="auto"/>
          </w:divBdr>
        </w:div>
      </w:divsChild>
    </w:div>
    <w:div w:id="1251085308">
      <w:bodyDiv w:val="1"/>
      <w:marLeft w:val="0"/>
      <w:marRight w:val="0"/>
      <w:marTop w:val="0"/>
      <w:marBottom w:val="0"/>
      <w:divBdr>
        <w:top w:val="none" w:sz="0" w:space="0" w:color="auto"/>
        <w:left w:val="none" w:sz="0" w:space="0" w:color="auto"/>
        <w:bottom w:val="none" w:sz="0" w:space="0" w:color="auto"/>
        <w:right w:val="none" w:sz="0" w:space="0" w:color="auto"/>
      </w:divBdr>
      <w:divsChild>
        <w:div w:id="1437602075">
          <w:marLeft w:val="1080"/>
          <w:marRight w:val="0"/>
          <w:marTop w:val="100"/>
          <w:marBottom w:val="0"/>
          <w:divBdr>
            <w:top w:val="none" w:sz="0" w:space="0" w:color="auto"/>
            <w:left w:val="none" w:sz="0" w:space="0" w:color="auto"/>
            <w:bottom w:val="none" w:sz="0" w:space="0" w:color="auto"/>
            <w:right w:val="none" w:sz="0" w:space="0" w:color="auto"/>
          </w:divBdr>
        </w:div>
      </w:divsChild>
    </w:div>
    <w:div w:id="1285310250">
      <w:bodyDiv w:val="1"/>
      <w:marLeft w:val="0"/>
      <w:marRight w:val="0"/>
      <w:marTop w:val="0"/>
      <w:marBottom w:val="0"/>
      <w:divBdr>
        <w:top w:val="none" w:sz="0" w:space="0" w:color="auto"/>
        <w:left w:val="none" w:sz="0" w:space="0" w:color="auto"/>
        <w:bottom w:val="none" w:sz="0" w:space="0" w:color="auto"/>
        <w:right w:val="none" w:sz="0" w:space="0" w:color="auto"/>
      </w:divBdr>
    </w:div>
    <w:div w:id="1351909122">
      <w:bodyDiv w:val="1"/>
      <w:marLeft w:val="0"/>
      <w:marRight w:val="0"/>
      <w:marTop w:val="0"/>
      <w:marBottom w:val="0"/>
      <w:divBdr>
        <w:top w:val="none" w:sz="0" w:space="0" w:color="auto"/>
        <w:left w:val="none" w:sz="0" w:space="0" w:color="auto"/>
        <w:bottom w:val="none" w:sz="0" w:space="0" w:color="auto"/>
        <w:right w:val="none" w:sz="0" w:space="0" w:color="auto"/>
      </w:divBdr>
    </w:div>
    <w:div w:id="1387606772">
      <w:bodyDiv w:val="1"/>
      <w:marLeft w:val="0"/>
      <w:marRight w:val="0"/>
      <w:marTop w:val="0"/>
      <w:marBottom w:val="0"/>
      <w:divBdr>
        <w:top w:val="none" w:sz="0" w:space="0" w:color="auto"/>
        <w:left w:val="none" w:sz="0" w:space="0" w:color="auto"/>
        <w:bottom w:val="none" w:sz="0" w:space="0" w:color="auto"/>
        <w:right w:val="none" w:sz="0" w:space="0" w:color="auto"/>
      </w:divBdr>
    </w:div>
    <w:div w:id="1434789136">
      <w:bodyDiv w:val="1"/>
      <w:marLeft w:val="0"/>
      <w:marRight w:val="0"/>
      <w:marTop w:val="0"/>
      <w:marBottom w:val="0"/>
      <w:divBdr>
        <w:top w:val="none" w:sz="0" w:space="0" w:color="auto"/>
        <w:left w:val="none" w:sz="0" w:space="0" w:color="auto"/>
        <w:bottom w:val="none" w:sz="0" w:space="0" w:color="auto"/>
        <w:right w:val="none" w:sz="0" w:space="0" w:color="auto"/>
      </w:divBdr>
    </w:div>
    <w:div w:id="1572080583">
      <w:bodyDiv w:val="1"/>
      <w:marLeft w:val="0"/>
      <w:marRight w:val="0"/>
      <w:marTop w:val="0"/>
      <w:marBottom w:val="0"/>
      <w:divBdr>
        <w:top w:val="none" w:sz="0" w:space="0" w:color="auto"/>
        <w:left w:val="none" w:sz="0" w:space="0" w:color="auto"/>
        <w:bottom w:val="none" w:sz="0" w:space="0" w:color="auto"/>
        <w:right w:val="none" w:sz="0" w:space="0" w:color="auto"/>
      </w:divBdr>
      <w:divsChild>
        <w:div w:id="592784006">
          <w:marLeft w:val="360"/>
          <w:marRight w:val="0"/>
          <w:marTop w:val="200"/>
          <w:marBottom w:val="0"/>
          <w:divBdr>
            <w:top w:val="none" w:sz="0" w:space="0" w:color="auto"/>
            <w:left w:val="none" w:sz="0" w:space="0" w:color="auto"/>
            <w:bottom w:val="none" w:sz="0" w:space="0" w:color="auto"/>
            <w:right w:val="none" w:sz="0" w:space="0" w:color="auto"/>
          </w:divBdr>
        </w:div>
      </w:divsChild>
    </w:div>
    <w:div w:id="1683244433">
      <w:bodyDiv w:val="1"/>
      <w:marLeft w:val="0"/>
      <w:marRight w:val="0"/>
      <w:marTop w:val="0"/>
      <w:marBottom w:val="0"/>
      <w:divBdr>
        <w:top w:val="none" w:sz="0" w:space="0" w:color="auto"/>
        <w:left w:val="none" w:sz="0" w:space="0" w:color="auto"/>
        <w:bottom w:val="none" w:sz="0" w:space="0" w:color="auto"/>
        <w:right w:val="none" w:sz="0" w:space="0" w:color="auto"/>
      </w:divBdr>
      <w:divsChild>
        <w:div w:id="661928860">
          <w:marLeft w:val="360"/>
          <w:marRight w:val="0"/>
          <w:marTop w:val="200"/>
          <w:marBottom w:val="0"/>
          <w:divBdr>
            <w:top w:val="none" w:sz="0" w:space="0" w:color="auto"/>
            <w:left w:val="none" w:sz="0" w:space="0" w:color="auto"/>
            <w:bottom w:val="none" w:sz="0" w:space="0" w:color="auto"/>
            <w:right w:val="none" w:sz="0" w:space="0" w:color="auto"/>
          </w:divBdr>
        </w:div>
        <w:div w:id="866722491">
          <w:marLeft w:val="1080"/>
          <w:marRight w:val="0"/>
          <w:marTop w:val="100"/>
          <w:marBottom w:val="0"/>
          <w:divBdr>
            <w:top w:val="none" w:sz="0" w:space="0" w:color="auto"/>
            <w:left w:val="none" w:sz="0" w:space="0" w:color="auto"/>
            <w:bottom w:val="none" w:sz="0" w:space="0" w:color="auto"/>
            <w:right w:val="none" w:sz="0" w:space="0" w:color="auto"/>
          </w:divBdr>
        </w:div>
        <w:div w:id="1058552003">
          <w:marLeft w:val="360"/>
          <w:marRight w:val="0"/>
          <w:marTop w:val="200"/>
          <w:marBottom w:val="0"/>
          <w:divBdr>
            <w:top w:val="none" w:sz="0" w:space="0" w:color="auto"/>
            <w:left w:val="none" w:sz="0" w:space="0" w:color="auto"/>
            <w:bottom w:val="none" w:sz="0" w:space="0" w:color="auto"/>
            <w:right w:val="none" w:sz="0" w:space="0" w:color="auto"/>
          </w:divBdr>
        </w:div>
        <w:div w:id="1990673189">
          <w:marLeft w:val="360"/>
          <w:marRight w:val="0"/>
          <w:marTop w:val="200"/>
          <w:marBottom w:val="0"/>
          <w:divBdr>
            <w:top w:val="none" w:sz="0" w:space="0" w:color="auto"/>
            <w:left w:val="none" w:sz="0" w:space="0" w:color="auto"/>
            <w:bottom w:val="none" w:sz="0" w:space="0" w:color="auto"/>
            <w:right w:val="none" w:sz="0" w:space="0" w:color="auto"/>
          </w:divBdr>
        </w:div>
        <w:div w:id="2143964017">
          <w:marLeft w:val="360"/>
          <w:marRight w:val="0"/>
          <w:marTop w:val="200"/>
          <w:marBottom w:val="0"/>
          <w:divBdr>
            <w:top w:val="none" w:sz="0" w:space="0" w:color="auto"/>
            <w:left w:val="none" w:sz="0" w:space="0" w:color="auto"/>
            <w:bottom w:val="none" w:sz="0" w:space="0" w:color="auto"/>
            <w:right w:val="none" w:sz="0" w:space="0" w:color="auto"/>
          </w:divBdr>
        </w:div>
      </w:divsChild>
    </w:div>
    <w:div w:id="1735539391">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3">
          <w:marLeft w:val="446"/>
          <w:marRight w:val="0"/>
          <w:marTop w:val="0"/>
          <w:marBottom w:val="120"/>
          <w:divBdr>
            <w:top w:val="none" w:sz="0" w:space="0" w:color="auto"/>
            <w:left w:val="none" w:sz="0" w:space="0" w:color="auto"/>
            <w:bottom w:val="none" w:sz="0" w:space="0" w:color="auto"/>
            <w:right w:val="none" w:sz="0" w:space="0" w:color="auto"/>
          </w:divBdr>
        </w:div>
      </w:divsChild>
    </w:div>
    <w:div w:id="1768692720">
      <w:bodyDiv w:val="1"/>
      <w:marLeft w:val="0"/>
      <w:marRight w:val="0"/>
      <w:marTop w:val="0"/>
      <w:marBottom w:val="0"/>
      <w:divBdr>
        <w:top w:val="none" w:sz="0" w:space="0" w:color="auto"/>
        <w:left w:val="none" w:sz="0" w:space="0" w:color="auto"/>
        <w:bottom w:val="none" w:sz="0" w:space="0" w:color="auto"/>
        <w:right w:val="none" w:sz="0" w:space="0" w:color="auto"/>
      </w:divBdr>
    </w:div>
    <w:div w:id="1953244644">
      <w:bodyDiv w:val="1"/>
      <w:marLeft w:val="0"/>
      <w:marRight w:val="0"/>
      <w:marTop w:val="0"/>
      <w:marBottom w:val="0"/>
      <w:divBdr>
        <w:top w:val="none" w:sz="0" w:space="0" w:color="auto"/>
        <w:left w:val="none" w:sz="0" w:space="0" w:color="auto"/>
        <w:bottom w:val="none" w:sz="0" w:space="0" w:color="auto"/>
        <w:right w:val="none" w:sz="0" w:space="0" w:color="auto"/>
      </w:divBdr>
      <w:divsChild>
        <w:div w:id="1572888586">
          <w:marLeft w:val="360"/>
          <w:marRight w:val="0"/>
          <w:marTop w:val="200"/>
          <w:marBottom w:val="0"/>
          <w:divBdr>
            <w:top w:val="none" w:sz="0" w:space="0" w:color="auto"/>
            <w:left w:val="none" w:sz="0" w:space="0" w:color="auto"/>
            <w:bottom w:val="none" w:sz="0" w:space="0" w:color="auto"/>
            <w:right w:val="none" w:sz="0" w:space="0" w:color="auto"/>
          </w:divBdr>
        </w:div>
      </w:divsChild>
    </w:div>
    <w:div w:id="2033723630">
      <w:bodyDiv w:val="1"/>
      <w:marLeft w:val="0"/>
      <w:marRight w:val="0"/>
      <w:marTop w:val="0"/>
      <w:marBottom w:val="0"/>
      <w:divBdr>
        <w:top w:val="none" w:sz="0" w:space="0" w:color="auto"/>
        <w:left w:val="none" w:sz="0" w:space="0" w:color="auto"/>
        <w:bottom w:val="none" w:sz="0" w:space="0" w:color="auto"/>
        <w:right w:val="none" w:sz="0" w:space="0" w:color="auto"/>
      </w:divBdr>
    </w:div>
    <w:div w:id="203792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A9E-C58C-4666-AA0C-F2273AF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7</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Masters, Lindsay</cp:lastModifiedBy>
  <cp:revision>51</cp:revision>
  <cp:lastPrinted>2023-09-13T21:04:00Z</cp:lastPrinted>
  <dcterms:created xsi:type="dcterms:W3CDTF">2024-01-18T21:56:00Z</dcterms:created>
  <dcterms:modified xsi:type="dcterms:W3CDTF">2024-02-08T00:33:00Z</dcterms:modified>
</cp:coreProperties>
</file>